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6632779"/>
        <w:docPartObj>
          <w:docPartGallery w:val="Cover Pages"/>
          <w:docPartUnique/>
        </w:docPartObj>
      </w:sdtPr>
      <w:sdtEndPr>
        <w:rPr>
          <w:rFonts w:ascii="Times New Roman" w:eastAsia="Arial" w:hAnsi="Times New Roman" w:cs="Times New Roman"/>
          <w:b/>
          <w:sz w:val="28"/>
          <w:szCs w:val="28"/>
          <w:u w:val="single"/>
        </w:rPr>
      </w:sdtEndPr>
      <w:sdtContent>
        <w:tbl>
          <w:tblPr>
            <w:tblpPr w:leftFromText="187" w:rightFromText="187" w:horzAnchor="margin" w:tblpXSpec="center" w:tblpY="2881"/>
            <w:tblW w:w="3940" w:type="pct"/>
            <w:tblBorders>
              <w:left w:val="single" w:sz="18" w:space="0" w:color="4F81BD" w:themeColor="accent1"/>
            </w:tblBorders>
            <w:tblLook w:val="04A0"/>
          </w:tblPr>
          <w:tblGrid>
            <w:gridCol w:w="7912"/>
          </w:tblGrid>
          <w:tr w:rsidR="000F5193" w:rsidTr="000F5193">
            <w:sdt>
              <w:sdtPr>
                <w:rPr>
                  <w:rFonts w:asciiTheme="majorHAnsi" w:eastAsiaTheme="majorEastAsia" w:hAnsiTheme="majorHAnsi" w:cstheme="majorBidi"/>
                </w:rPr>
                <w:alias w:val="Company"/>
                <w:id w:val="13406915"/>
                <w:placeholder>
                  <w:docPart w:val="5C9D01FFECBB4F18BB375ECCC4B783B7"/>
                </w:placeholder>
                <w:dataBinding w:prefixMappings="xmlns:ns0='http://schemas.openxmlformats.org/officeDocument/2006/extended-properties'" w:xpath="/ns0:Properties[1]/ns0:Company[1]" w:storeItemID="{6668398D-A668-4E3E-A5EB-62B293D839F1}"/>
                <w:text/>
              </w:sdtPr>
              <w:sdtEndPr>
                <w:rPr>
                  <w:b/>
                  <w:sz w:val="56"/>
                  <w:szCs w:val="56"/>
                </w:rPr>
              </w:sdtEndPr>
              <w:sdtContent>
                <w:tc>
                  <w:tcPr>
                    <w:tcW w:w="7912" w:type="dxa"/>
                    <w:tcMar>
                      <w:top w:w="216" w:type="dxa"/>
                      <w:left w:w="115" w:type="dxa"/>
                      <w:bottom w:w="216" w:type="dxa"/>
                      <w:right w:w="115" w:type="dxa"/>
                    </w:tcMar>
                  </w:tcPr>
                  <w:p w:rsidR="000F5193" w:rsidRDefault="000F5193" w:rsidP="00DB734E">
                    <w:pPr>
                      <w:pStyle w:val="NoSpacing"/>
                      <w:rPr>
                        <w:rFonts w:asciiTheme="majorHAnsi" w:eastAsiaTheme="majorEastAsia" w:hAnsiTheme="majorHAnsi" w:cstheme="majorBidi"/>
                      </w:rPr>
                    </w:pPr>
                    <w:r w:rsidRPr="00831CDB">
                      <w:rPr>
                        <w:rFonts w:asciiTheme="majorHAnsi" w:eastAsiaTheme="majorEastAsia" w:hAnsiTheme="majorHAnsi" w:cstheme="majorBidi"/>
                        <w:b/>
                        <w:sz w:val="56"/>
                        <w:szCs w:val="56"/>
                      </w:rPr>
                      <w:t xml:space="preserve">School Leadership Academy, </w:t>
                    </w:r>
                    <w:r w:rsidR="00DB734E">
                      <w:rPr>
                        <w:rFonts w:asciiTheme="majorHAnsi" w:eastAsiaTheme="majorEastAsia" w:hAnsiTheme="majorHAnsi" w:cstheme="majorBidi"/>
                        <w:b/>
                        <w:sz w:val="56"/>
                        <w:szCs w:val="56"/>
                      </w:rPr>
                      <w:t>Nagaland</w:t>
                    </w:r>
                  </w:p>
                </w:tc>
              </w:sdtContent>
            </w:sdt>
          </w:tr>
          <w:tr w:rsidR="000F5193" w:rsidTr="000F5193">
            <w:tc>
              <w:tcPr>
                <w:tcW w:w="7912" w:type="dxa"/>
              </w:tcPr>
              <w:sdt>
                <w:sdtPr>
                  <w:rPr>
                    <w:rFonts w:asciiTheme="majorHAnsi" w:eastAsiaTheme="majorEastAsia" w:hAnsiTheme="majorHAnsi" w:cstheme="majorBidi"/>
                    <w:b/>
                    <w:color w:val="4F81BD" w:themeColor="accent1"/>
                    <w:sz w:val="80"/>
                    <w:szCs w:val="80"/>
                  </w:rPr>
                  <w:alias w:val="Title"/>
                  <w:id w:val="13406919"/>
                  <w:placeholder>
                    <w:docPart w:val="FC6583EAF7F14059AE194F044A3D4850"/>
                  </w:placeholder>
                  <w:dataBinding w:prefixMappings="xmlns:ns0='http://schemas.openxmlformats.org/package/2006/metadata/core-properties' xmlns:ns1='http://purl.org/dc/elements/1.1/'" w:xpath="/ns0:coreProperties[1]/ns1:title[1]" w:storeItemID="{6C3C8BC8-F283-45AE-878A-BAB7291924A1}"/>
                  <w:text/>
                </w:sdtPr>
                <w:sdtContent>
                  <w:p w:rsidR="000F5193" w:rsidRDefault="000F5193" w:rsidP="000F5193">
                    <w:pPr>
                      <w:pStyle w:val="NoSpacing"/>
                      <w:rPr>
                        <w:rFonts w:asciiTheme="majorHAnsi" w:eastAsiaTheme="majorEastAsia" w:hAnsiTheme="majorHAnsi" w:cstheme="majorBidi"/>
                        <w:color w:val="4F81BD" w:themeColor="accent1"/>
                        <w:sz w:val="80"/>
                        <w:szCs w:val="80"/>
                      </w:rPr>
                    </w:pPr>
                    <w:r w:rsidRPr="00EF2FAC">
                      <w:rPr>
                        <w:rFonts w:asciiTheme="majorHAnsi" w:eastAsiaTheme="majorEastAsia" w:hAnsiTheme="majorHAnsi" w:cstheme="majorBidi"/>
                        <w:b/>
                        <w:color w:val="4F81BD" w:themeColor="accent1"/>
                        <w:sz w:val="80"/>
                        <w:szCs w:val="80"/>
                      </w:rPr>
                      <w:t xml:space="preserve">Case Study </w:t>
                    </w:r>
                  </w:p>
                </w:sdtContent>
              </w:sdt>
            </w:tc>
          </w:tr>
          <w:tr w:rsidR="000F5193" w:rsidTr="000F5193">
            <w:sdt>
              <w:sdtPr>
                <w:rPr>
                  <w:rFonts w:ascii="Times New Roman" w:hAnsi="Times New Roman" w:cs="Times New Roman"/>
                  <w:b/>
                  <w:sz w:val="48"/>
                  <w:szCs w:val="48"/>
                </w:rPr>
                <w:alias w:val="Subtitle"/>
                <w:id w:val="13406923"/>
                <w:placeholder>
                  <w:docPart w:val="F00C92F066D84FE7A394A75090389CEE"/>
                </w:placeholder>
                <w:dataBinding w:prefixMappings="xmlns:ns0='http://schemas.openxmlformats.org/package/2006/metadata/core-properties' xmlns:ns1='http://purl.org/dc/elements/1.1/'" w:xpath="/ns0:coreProperties[1]/ns1:subject[1]" w:storeItemID="{6C3C8BC8-F283-45AE-878A-BAB7291924A1}"/>
                <w:text/>
              </w:sdtPr>
              <w:sdtContent>
                <w:tc>
                  <w:tcPr>
                    <w:tcW w:w="7912" w:type="dxa"/>
                    <w:tcMar>
                      <w:top w:w="216" w:type="dxa"/>
                      <w:left w:w="115" w:type="dxa"/>
                      <w:bottom w:w="216" w:type="dxa"/>
                      <w:right w:w="115" w:type="dxa"/>
                    </w:tcMar>
                  </w:tcPr>
                  <w:p w:rsidR="000F5193" w:rsidRPr="000F5193" w:rsidRDefault="000F5193">
                    <w:pPr>
                      <w:pStyle w:val="NoSpacing"/>
                      <w:rPr>
                        <w:rFonts w:asciiTheme="majorHAnsi" w:eastAsiaTheme="majorEastAsia" w:hAnsiTheme="majorHAnsi" w:cstheme="majorBidi"/>
                        <w:sz w:val="48"/>
                        <w:szCs w:val="48"/>
                      </w:rPr>
                    </w:pPr>
                    <w:r w:rsidRPr="000F5193">
                      <w:rPr>
                        <w:rFonts w:ascii="Times New Roman" w:hAnsi="Times New Roman" w:cs="Times New Roman"/>
                        <w:b/>
                        <w:sz w:val="48"/>
                        <w:szCs w:val="48"/>
                      </w:rPr>
                      <w:t xml:space="preserve"> Mentor-Mentee Programme</w:t>
                    </w:r>
                  </w:p>
                </w:tc>
              </w:sdtContent>
            </w:sdt>
          </w:tr>
        </w:tbl>
        <w:p w:rsidR="000F5193" w:rsidRDefault="000F5193"/>
        <w:p w:rsidR="000F5193" w:rsidRDefault="000F5193"/>
        <w:tbl>
          <w:tblPr>
            <w:tblpPr w:leftFromText="187" w:rightFromText="187" w:horzAnchor="margin" w:tblpXSpec="center" w:tblpYSpec="bottom"/>
            <w:tblW w:w="4000" w:type="pct"/>
            <w:tblLook w:val="04A0"/>
          </w:tblPr>
          <w:tblGrid>
            <w:gridCol w:w="8033"/>
          </w:tblGrid>
          <w:tr w:rsidR="000F5193" w:rsidTr="000F5193">
            <w:trPr>
              <w:trHeight w:val="918"/>
            </w:trPr>
            <w:tc>
              <w:tcPr>
                <w:tcW w:w="7672" w:type="dxa"/>
                <w:tcMar>
                  <w:top w:w="216" w:type="dxa"/>
                  <w:left w:w="115" w:type="dxa"/>
                  <w:bottom w:w="216" w:type="dxa"/>
                  <w:right w:w="115" w:type="dxa"/>
                </w:tcMar>
              </w:tcPr>
              <w:sdt>
                <w:sdtPr>
                  <w:rPr>
                    <w:rFonts w:ascii="Times New Roman" w:hAnsi="Times New Roman" w:cs="Times New Roman"/>
                    <w:b/>
                    <w:sz w:val="40"/>
                    <w:szCs w:val="40"/>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0F5193" w:rsidRPr="000F5193" w:rsidRDefault="000F5193">
                    <w:pPr>
                      <w:pStyle w:val="NoSpacing"/>
                      <w:rPr>
                        <w:color w:val="4F81BD" w:themeColor="accent1"/>
                        <w:sz w:val="40"/>
                        <w:szCs w:val="40"/>
                      </w:rPr>
                    </w:pPr>
                    <w:proofErr w:type="spellStart"/>
                    <w:r w:rsidRPr="00831CDB">
                      <w:rPr>
                        <w:rFonts w:ascii="Times New Roman" w:hAnsi="Times New Roman" w:cs="Times New Roman"/>
                        <w:b/>
                        <w:sz w:val="40"/>
                        <w:szCs w:val="40"/>
                      </w:rPr>
                      <w:t>Shri</w:t>
                    </w:r>
                    <w:proofErr w:type="spellEnd"/>
                    <w:r w:rsidRPr="00831CDB">
                      <w:rPr>
                        <w:rFonts w:ascii="Times New Roman" w:hAnsi="Times New Roman" w:cs="Times New Roman"/>
                        <w:b/>
                        <w:sz w:val="40"/>
                        <w:szCs w:val="40"/>
                      </w:rPr>
                      <w:t xml:space="preserve">. M. </w:t>
                    </w:r>
                    <w:proofErr w:type="spellStart"/>
                    <w:r w:rsidRPr="00831CDB">
                      <w:rPr>
                        <w:rFonts w:ascii="Times New Roman" w:hAnsi="Times New Roman" w:cs="Times New Roman"/>
                        <w:b/>
                        <w:sz w:val="40"/>
                        <w:szCs w:val="40"/>
                      </w:rPr>
                      <w:t>Limasunep</w:t>
                    </w:r>
                    <w:proofErr w:type="spellEnd"/>
                    <w:r w:rsidRPr="00831CDB">
                      <w:rPr>
                        <w:rFonts w:ascii="Times New Roman" w:hAnsi="Times New Roman" w:cs="Times New Roman"/>
                        <w:b/>
                        <w:sz w:val="40"/>
                        <w:szCs w:val="40"/>
                      </w:rPr>
                      <w:t xml:space="preserve"> </w:t>
                    </w:r>
                    <w:proofErr w:type="spellStart"/>
                    <w:r w:rsidRPr="00831CDB">
                      <w:rPr>
                        <w:rFonts w:ascii="Times New Roman" w:hAnsi="Times New Roman" w:cs="Times New Roman"/>
                        <w:b/>
                        <w:sz w:val="40"/>
                        <w:szCs w:val="40"/>
                      </w:rPr>
                      <w:t>Imchen</w:t>
                    </w:r>
                    <w:proofErr w:type="spellEnd"/>
                    <w:r w:rsidRPr="00831CDB">
                      <w:rPr>
                        <w:rFonts w:ascii="Times New Roman" w:hAnsi="Times New Roman" w:cs="Times New Roman"/>
                        <w:b/>
                        <w:sz w:val="40"/>
                        <w:szCs w:val="40"/>
                      </w:rPr>
                      <w:t xml:space="preserve">, Vice Principal </w:t>
                    </w:r>
                  </w:p>
                </w:sdtContent>
              </w:sdt>
              <w:p w:rsidR="000F5193" w:rsidRPr="000F5193" w:rsidRDefault="000F5193">
                <w:pPr>
                  <w:pStyle w:val="NoSpacing"/>
                  <w:rPr>
                    <w:color w:val="4F81BD" w:themeColor="accent1"/>
                    <w:sz w:val="40"/>
                    <w:szCs w:val="40"/>
                  </w:rPr>
                </w:pPr>
              </w:p>
              <w:p w:rsidR="000F5193" w:rsidRDefault="000F5193">
                <w:pPr>
                  <w:pStyle w:val="NoSpacing"/>
                  <w:rPr>
                    <w:color w:val="4F81BD" w:themeColor="accent1"/>
                  </w:rPr>
                </w:pPr>
              </w:p>
            </w:tc>
          </w:tr>
        </w:tbl>
        <w:p w:rsidR="000F5193" w:rsidRDefault="000F5193"/>
        <w:p w:rsidR="000F5193" w:rsidRDefault="00EF2FAC">
          <w:pP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2336" behindDoc="1" locked="0" layoutInCell="1" allowOverlap="1">
                <wp:simplePos x="0" y="0"/>
                <wp:positionH relativeFrom="column">
                  <wp:posOffset>3884295</wp:posOffset>
                </wp:positionH>
                <wp:positionV relativeFrom="paragraph">
                  <wp:posOffset>5016500</wp:posOffset>
                </wp:positionV>
                <wp:extent cx="1739900" cy="166624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739900" cy="166624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u w:val="single"/>
            </w:rPr>
            <w:drawing>
              <wp:anchor distT="0" distB="0" distL="114300" distR="114300" simplePos="0" relativeHeight="251660288" behindDoc="1" locked="0" layoutInCell="1" allowOverlap="1">
                <wp:simplePos x="0" y="0"/>
                <wp:positionH relativeFrom="column">
                  <wp:posOffset>689610</wp:posOffset>
                </wp:positionH>
                <wp:positionV relativeFrom="paragraph">
                  <wp:posOffset>5016500</wp:posOffset>
                </wp:positionV>
                <wp:extent cx="1774825" cy="1666240"/>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9305"/>
                        <a:stretch>
                          <a:fillRect/>
                        </a:stretch>
                      </pic:blipFill>
                      <pic:spPr bwMode="auto">
                        <a:xfrm>
                          <a:off x="0" y="0"/>
                          <a:ext cx="1774825" cy="1666240"/>
                        </a:xfrm>
                        <a:prstGeom prst="rect">
                          <a:avLst/>
                        </a:prstGeom>
                        <a:noFill/>
                        <a:ln w="9525">
                          <a:noFill/>
                          <a:miter lim="800000"/>
                          <a:headEnd/>
                          <a:tailEnd/>
                        </a:ln>
                      </pic:spPr>
                    </pic:pic>
                  </a:graphicData>
                </a:graphic>
              </wp:anchor>
            </w:drawing>
          </w:r>
          <w:r w:rsidR="000F5193">
            <w:rPr>
              <w:rFonts w:ascii="Times New Roman" w:hAnsi="Times New Roman" w:cs="Times New Roman"/>
              <w:b/>
              <w:sz w:val="28"/>
              <w:szCs w:val="28"/>
              <w:u w:val="single"/>
            </w:rPr>
            <w:br w:type="page"/>
          </w:r>
        </w:p>
      </w:sdtContent>
    </w:sdt>
    <w:p w:rsidR="00CA2184" w:rsidRDefault="00013A7D" w:rsidP="006315F0">
      <w:pPr>
        <w:pStyle w:val="normal0"/>
        <w:jc w:val="center"/>
        <w:rPr>
          <w:rFonts w:ascii="Times New Roman" w:hAnsi="Times New Roman" w:cs="Times New Roman"/>
          <w:b/>
          <w:sz w:val="28"/>
          <w:szCs w:val="28"/>
          <w:u w:val="single"/>
        </w:rPr>
      </w:pPr>
      <w:r w:rsidRPr="00504C5E">
        <w:rPr>
          <w:rFonts w:ascii="Times New Roman" w:hAnsi="Times New Roman" w:cs="Times New Roman"/>
          <w:b/>
          <w:sz w:val="28"/>
          <w:szCs w:val="28"/>
          <w:u w:val="single"/>
        </w:rPr>
        <w:lastRenderedPageBreak/>
        <w:t>Mentor-Mentee Program</w:t>
      </w:r>
      <w:r w:rsidR="00931788">
        <w:rPr>
          <w:rFonts w:ascii="Times New Roman" w:hAnsi="Times New Roman" w:cs="Times New Roman"/>
          <w:b/>
          <w:sz w:val="28"/>
          <w:szCs w:val="28"/>
          <w:u w:val="single"/>
        </w:rPr>
        <w:t>me</w:t>
      </w:r>
    </w:p>
    <w:p w:rsidR="00CA2184" w:rsidRPr="00504C5E" w:rsidRDefault="00504C5E" w:rsidP="006315F0">
      <w:pPr>
        <w:pStyle w:val="normal0"/>
        <w:jc w:val="center"/>
        <w:rPr>
          <w:rFonts w:ascii="Times New Roman" w:hAnsi="Times New Roman" w:cs="Times New Roman"/>
          <w:b/>
          <w:sz w:val="28"/>
          <w:szCs w:val="28"/>
        </w:rPr>
      </w:pPr>
      <w:r w:rsidRPr="00504C5E">
        <w:rPr>
          <w:rFonts w:ascii="Times New Roman" w:hAnsi="Times New Roman" w:cs="Times New Roman"/>
          <w:b/>
          <w:sz w:val="28"/>
          <w:szCs w:val="28"/>
        </w:rPr>
        <w:t>Key Area-3: Transforming Teaching Learning Process</w:t>
      </w:r>
    </w:p>
    <w:p w:rsidR="00013A7D" w:rsidRPr="00504C5E" w:rsidRDefault="00013A7D" w:rsidP="006315F0">
      <w:pPr>
        <w:pStyle w:val="normal0"/>
        <w:jc w:val="both"/>
        <w:rPr>
          <w:rFonts w:ascii="Times New Roman" w:hAnsi="Times New Roman" w:cs="Times New Roman"/>
          <w:b/>
          <w:sz w:val="28"/>
          <w:szCs w:val="28"/>
        </w:rPr>
      </w:pPr>
    </w:p>
    <w:p w:rsidR="00CA2184" w:rsidRPr="00504C5E" w:rsidRDefault="00013A7D" w:rsidP="006315F0">
      <w:pPr>
        <w:pStyle w:val="normal0"/>
        <w:jc w:val="both"/>
        <w:rPr>
          <w:rFonts w:ascii="Times New Roman" w:hAnsi="Times New Roman" w:cs="Times New Roman"/>
          <w:b/>
          <w:sz w:val="24"/>
          <w:szCs w:val="24"/>
        </w:rPr>
      </w:pPr>
      <w:r w:rsidRPr="00504C5E">
        <w:rPr>
          <w:rFonts w:ascii="Times New Roman" w:hAnsi="Times New Roman" w:cs="Times New Roman"/>
          <w:b/>
          <w:sz w:val="24"/>
          <w:szCs w:val="24"/>
        </w:rPr>
        <w:t>About the Series</w:t>
      </w:r>
    </w:p>
    <w:p w:rsidR="00CA2184" w:rsidRPr="00504C5E" w:rsidRDefault="00E2718D" w:rsidP="006315F0">
      <w:pPr>
        <w:pStyle w:val="normal0"/>
        <w:jc w:val="both"/>
        <w:rPr>
          <w:rFonts w:ascii="Times New Roman" w:hAnsi="Times New Roman" w:cs="Times New Roman"/>
          <w:i/>
          <w:sz w:val="24"/>
          <w:szCs w:val="24"/>
        </w:rPr>
      </w:pPr>
      <w:r>
        <w:rPr>
          <w:rFonts w:ascii="Times New Roman" w:hAnsi="Times New Roman" w:cs="Times New Roman"/>
          <w:i/>
          <w:noProof/>
          <w:sz w:val="24"/>
          <w:szCs w:val="24"/>
        </w:rPr>
        <w:drawing>
          <wp:anchor distT="114300" distB="114300" distL="114300" distR="114300" simplePos="0" relativeHeight="251658240" behindDoc="0" locked="0" layoutInCell="1" allowOverlap="1">
            <wp:simplePos x="0" y="0"/>
            <wp:positionH relativeFrom="column">
              <wp:posOffset>-27940</wp:posOffset>
            </wp:positionH>
            <wp:positionV relativeFrom="paragraph">
              <wp:posOffset>1049020</wp:posOffset>
            </wp:positionV>
            <wp:extent cx="6341745" cy="2777490"/>
            <wp:effectExtent l="19050" t="0" r="1905"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print"/>
                    <a:srcRect/>
                    <a:stretch>
                      <a:fillRect/>
                    </a:stretch>
                  </pic:blipFill>
                  <pic:spPr>
                    <a:xfrm>
                      <a:off x="0" y="0"/>
                      <a:ext cx="6341745" cy="2777490"/>
                    </a:xfrm>
                    <a:prstGeom prst="rect">
                      <a:avLst/>
                    </a:prstGeom>
                    <a:ln/>
                  </pic:spPr>
                </pic:pic>
              </a:graphicData>
            </a:graphic>
          </wp:anchor>
        </w:drawing>
      </w:r>
      <w:r w:rsidR="00013A7D" w:rsidRPr="00504C5E">
        <w:rPr>
          <w:rFonts w:ascii="Times New Roman" w:hAnsi="Times New Roman" w:cs="Times New Roman"/>
          <w:i/>
          <w:sz w:val="24"/>
          <w:szCs w:val="24"/>
        </w:rPr>
        <w:t xml:space="preserve">This Case Study presents </w:t>
      </w:r>
      <w:r w:rsidR="003D444D" w:rsidRPr="00504C5E">
        <w:rPr>
          <w:rFonts w:ascii="Times New Roman" w:hAnsi="Times New Roman" w:cs="Times New Roman"/>
          <w:i/>
          <w:sz w:val="24"/>
          <w:szCs w:val="24"/>
        </w:rPr>
        <w:t xml:space="preserve">the </w:t>
      </w:r>
      <w:r w:rsidR="00013A7D" w:rsidRPr="00504C5E">
        <w:rPr>
          <w:rFonts w:ascii="Times New Roman" w:hAnsi="Times New Roman" w:cs="Times New Roman"/>
          <w:i/>
          <w:sz w:val="24"/>
          <w:szCs w:val="24"/>
        </w:rPr>
        <w:t xml:space="preserve">challenges faced by serving school leaders </w:t>
      </w:r>
      <w:r w:rsidR="003D444D" w:rsidRPr="00504C5E">
        <w:rPr>
          <w:rFonts w:ascii="Times New Roman" w:hAnsi="Times New Roman" w:cs="Times New Roman"/>
          <w:i/>
          <w:sz w:val="24"/>
          <w:szCs w:val="24"/>
        </w:rPr>
        <w:t>in</w:t>
      </w:r>
      <w:r w:rsidR="00013A7D" w:rsidRPr="00504C5E">
        <w:rPr>
          <w:rFonts w:ascii="Times New Roman" w:hAnsi="Times New Roman" w:cs="Times New Roman"/>
          <w:i/>
          <w:sz w:val="24"/>
          <w:szCs w:val="24"/>
        </w:rPr>
        <w:t xml:space="preserve"> Nagaland.  </w:t>
      </w:r>
      <w:r w:rsidR="003D444D" w:rsidRPr="00504C5E">
        <w:rPr>
          <w:rFonts w:ascii="Times New Roman" w:hAnsi="Times New Roman" w:cs="Times New Roman"/>
          <w:i/>
          <w:sz w:val="24"/>
          <w:szCs w:val="24"/>
        </w:rPr>
        <w:t>The</w:t>
      </w:r>
      <w:r w:rsidR="00013A7D" w:rsidRPr="00504C5E">
        <w:rPr>
          <w:rFonts w:ascii="Times New Roman" w:hAnsi="Times New Roman" w:cs="Times New Roman"/>
          <w:i/>
          <w:sz w:val="24"/>
          <w:szCs w:val="24"/>
        </w:rPr>
        <w:t xml:space="preserve"> Case study is linked to one of the </w:t>
      </w:r>
      <w:r w:rsidR="003D444D" w:rsidRPr="00504C5E">
        <w:rPr>
          <w:rFonts w:ascii="Times New Roman" w:hAnsi="Times New Roman" w:cs="Times New Roman"/>
          <w:i/>
          <w:sz w:val="24"/>
          <w:szCs w:val="24"/>
        </w:rPr>
        <w:t xml:space="preserve">Key Area given in the Handbook for 30 Days School Leadership Development Programme developed by NCSL, NIEPA, </w:t>
      </w:r>
      <w:proofErr w:type="gramStart"/>
      <w:r w:rsidR="003D444D" w:rsidRPr="00504C5E">
        <w:rPr>
          <w:rFonts w:ascii="Times New Roman" w:hAnsi="Times New Roman" w:cs="Times New Roman"/>
          <w:i/>
          <w:sz w:val="24"/>
          <w:szCs w:val="24"/>
        </w:rPr>
        <w:t>New</w:t>
      </w:r>
      <w:proofErr w:type="gramEnd"/>
      <w:r w:rsidR="003D444D" w:rsidRPr="00504C5E">
        <w:rPr>
          <w:rFonts w:ascii="Times New Roman" w:hAnsi="Times New Roman" w:cs="Times New Roman"/>
          <w:i/>
          <w:sz w:val="24"/>
          <w:szCs w:val="24"/>
        </w:rPr>
        <w:t xml:space="preserve"> Delhi.</w:t>
      </w:r>
      <w:r w:rsidR="00013A7D" w:rsidRPr="00504C5E">
        <w:rPr>
          <w:rFonts w:ascii="Times New Roman" w:hAnsi="Times New Roman" w:cs="Times New Roman"/>
          <w:i/>
          <w:sz w:val="24"/>
          <w:szCs w:val="24"/>
        </w:rPr>
        <w:t xml:space="preserve"> </w:t>
      </w:r>
      <w:r w:rsidR="003D444D" w:rsidRPr="00504C5E">
        <w:rPr>
          <w:rFonts w:ascii="Times New Roman" w:hAnsi="Times New Roman" w:cs="Times New Roman"/>
          <w:i/>
          <w:sz w:val="24"/>
          <w:szCs w:val="24"/>
        </w:rPr>
        <w:t>The case study</w:t>
      </w:r>
      <w:r w:rsidR="00013A7D" w:rsidRPr="00504C5E">
        <w:rPr>
          <w:rFonts w:ascii="Times New Roman" w:hAnsi="Times New Roman" w:cs="Times New Roman"/>
          <w:i/>
          <w:sz w:val="24"/>
          <w:szCs w:val="24"/>
        </w:rPr>
        <w:t xml:space="preserve"> describes a problem faced by the </w:t>
      </w:r>
      <w:r w:rsidR="003D444D" w:rsidRPr="00504C5E">
        <w:rPr>
          <w:rFonts w:ascii="Times New Roman" w:hAnsi="Times New Roman" w:cs="Times New Roman"/>
          <w:i/>
          <w:sz w:val="24"/>
          <w:szCs w:val="24"/>
        </w:rPr>
        <w:t>School</w:t>
      </w:r>
      <w:r w:rsidR="00013A7D" w:rsidRPr="00504C5E">
        <w:rPr>
          <w:rFonts w:ascii="Times New Roman" w:hAnsi="Times New Roman" w:cs="Times New Roman"/>
          <w:i/>
          <w:sz w:val="24"/>
          <w:szCs w:val="24"/>
        </w:rPr>
        <w:t xml:space="preserve"> and the strategies </w:t>
      </w:r>
      <w:r w:rsidR="003D444D" w:rsidRPr="00504C5E">
        <w:rPr>
          <w:rFonts w:ascii="Times New Roman" w:hAnsi="Times New Roman" w:cs="Times New Roman"/>
          <w:i/>
          <w:sz w:val="24"/>
          <w:szCs w:val="24"/>
        </w:rPr>
        <w:t>used by the School Head to</w:t>
      </w:r>
      <w:r w:rsidR="00013A7D" w:rsidRPr="00504C5E">
        <w:rPr>
          <w:rFonts w:ascii="Times New Roman" w:hAnsi="Times New Roman" w:cs="Times New Roman"/>
          <w:i/>
          <w:sz w:val="24"/>
          <w:szCs w:val="24"/>
        </w:rPr>
        <w:t xml:space="preserve"> resolve it.  </w:t>
      </w:r>
    </w:p>
    <w:p w:rsidR="00504C5E" w:rsidRDefault="00504C5E" w:rsidP="006315F0">
      <w:pPr>
        <w:pStyle w:val="normal0"/>
        <w:jc w:val="center"/>
        <w:rPr>
          <w:rFonts w:ascii="Times New Roman" w:hAnsi="Times New Roman" w:cs="Times New Roman"/>
          <w:b/>
          <w:sz w:val="24"/>
          <w:szCs w:val="24"/>
        </w:rPr>
      </w:pPr>
    </w:p>
    <w:p w:rsidR="00CA2184" w:rsidRDefault="00504C5E" w:rsidP="006315F0">
      <w:pPr>
        <w:pStyle w:val="normal0"/>
        <w:jc w:val="center"/>
        <w:rPr>
          <w:rFonts w:ascii="Times New Roman" w:hAnsi="Times New Roman" w:cs="Times New Roman"/>
          <w:b/>
          <w:sz w:val="24"/>
          <w:szCs w:val="24"/>
        </w:rPr>
      </w:pPr>
      <w:r w:rsidRPr="00504C5E">
        <w:rPr>
          <w:rFonts w:ascii="Times New Roman" w:hAnsi="Times New Roman" w:cs="Times New Roman"/>
          <w:b/>
          <w:sz w:val="24"/>
          <w:szCs w:val="24"/>
        </w:rPr>
        <w:t>SCHOOL PROFILE</w:t>
      </w:r>
    </w:p>
    <w:p w:rsidR="00504C5E" w:rsidRPr="000E375D" w:rsidRDefault="00504C5E" w:rsidP="006315F0">
      <w:pPr>
        <w:jc w:val="both"/>
        <w:rPr>
          <w:rFonts w:ascii="Times New Roman" w:eastAsia="Times New Roman" w:hAnsi="Times New Roman" w:cs="Times New Roman"/>
          <w:b/>
          <w:color w:val="000000"/>
          <w:sz w:val="24"/>
          <w:szCs w:val="24"/>
        </w:rPr>
      </w:pPr>
      <w:r w:rsidRPr="000E375D">
        <w:rPr>
          <w:rFonts w:ascii="Times New Roman" w:eastAsia="Times New Roman" w:hAnsi="Times New Roman" w:cs="Times New Roman"/>
          <w:b/>
          <w:color w:val="000000"/>
          <w:sz w:val="24"/>
          <w:szCs w:val="24"/>
        </w:rPr>
        <w:t xml:space="preserve">Name of School Head: </w:t>
      </w:r>
      <w:r>
        <w:rPr>
          <w:rFonts w:ascii="Times New Roman" w:eastAsia="Times New Roman" w:hAnsi="Times New Roman" w:cs="Times New Roman"/>
          <w:b/>
          <w:color w:val="000000"/>
          <w:sz w:val="24"/>
          <w:szCs w:val="24"/>
        </w:rPr>
        <w:tab/>
      </w:r>
      <w:proofErr w:type="spellStart"/>
      <w:r w:rsidRPr="00504C5E">
        <w:rPr>
          <w:rFonts w:ascii="Times New Roman" w:hAnsi="Times New Roman" w:cs="Times New Roman"/>
          <w:sz w:val="24"/>
          <w:szCs w:val="24"/>
        </w:rPr>
        <w:t>Shri</w:t>
      </w:r>
      <w:proofErr w:type="spellEnd"/>
      <w:r w:rsidRPr="00504C5E">
        <w:rPr>
          <w:rFonts w:ascii="Times New Roman" w:hAnsi="Times New Roman" w:cs="Times New Roman"/>
          <w:sz w:val="24"/>
          <w:szCs w:val="24"/>
        </w:rPr>
        <w:t xml:space="preserve">. M. </w:t>
      </w:r>
      <w:proofErr w:type="spellStart"/>
      <w:r w:rsidRPr="00504C5E">
        <w:rPr>
          <w:rFonts w:ascii="Times New Roman" w:hAnsi="Times New Roman" w:cs="Times New Roman"/>
          <w:sz w:val="24"/>
          <w:szCs w:val="24"/>
        </w:rPr>
        <w:t>Limasunep</w:t>
      </w:r>
      <w:proofErr w:type="spellEnd"/>
      <w:r w:rsidRPr="00504C5E">
        <w:rPr>
          <w:rFonts w:ascii="Times New Roman" w:hAnsi="Times New Roman" w:cs="Times New Roman"/>
          <w:sz w:val="24"/>
          <w:szCs w:val="24"/>
        </w:rPr>
        <w:t xml:space="preserve"> </w:t>
      </w:r>
      <w:proofErr w:type="spellStart"/>
      <w:r w:rsidRPr="00504C5E">
        <w:rPr>
          <w:rFonts w:ascii="Times New Roman" w:hAnsi="Times New Roman" w:cs="Times New Roman"/>
          <w:sz w:val="24"/>
          <w:szCs w:val="24"/>
        </w:rPr>
        <w:t>Imchen</w:t>
      </w:r>
      <w:proofErr w:type="spellEnd"/>
      <w:r>
        <w:rPr>
          <w:rFonts w:ascii="Times New Roman" w:hAnsi="Times New Roman" w:cs="Times New Roman"/>
          <w:sz w:val="24"/>
          <w:szCs w:val="24"/>
        </w:rPr>
        <w:t>, Vice Principal</w:t>
      </w:r>
    </w:p>
    <w:p w:rsidR="00504C5E" w:rsidRPr="000E375D" w:rsidRDefault="00504C5E" w:rsidP="006315F0">
      <w:pPr>
        <w:jc w:val="both"/>
        <w:rPr>
          <w:rFonts w:ascii="Times New Roman" w:eastAsia="Times New Roman" w:hAnsi="Times New Roman" w:cs="Times New Roman"/>
          <w:b/>
          <w:color w:val="000000"/>
          <w:sz w:val="24"/>
          <w:szCs w:val="24"/>
        </w:rPr>
      </w:pPr>
      <w:r w:rsidRPr="000E375D">
        <w:rPr>
          <w:rFonts w:ascii="Times New Roman" w:eastAsia="Times New Roman" w:hAnsi="Times New Roman" w:cs="Times New Roman"/>
          <w:b/>
          <w:color w:val="000000"/>
          <w:sz w:val="24"/>
          <w:szCs w:val="24"/>
        </w:rPr>
        <w:t xml:space="preserve">School Name: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504C5E">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w:t>
      </w:r>
      <w:r w:rsidRPr="00504C5E">
        <w:rPr>
          <w:rFonts w:ascii="Times New Roman" w:eastAsia="Times New Roman" w:hAnsi="Times New Roman" w:cs="Times New Roman"/>
          <w:color w:val="000000"/>
          <w:sz w:val="24"/>
          <w:szCs w:val="24"/>
        </w:rPr>
        <w:t xml:space="preserve"> I</w:t>
      </w:r>
      <w:r>
        <w:rPr>
          <w:rFonts w:ascii="Times New Roman" w:eastAsia="Times New Roman" w:hAnsi="Times New Roman" w:cs="Times New Roman"/>
          <w:color w:val="000000"/>
          <w:sz w:val="24"/>
          <w:szCs w:val="24"/>
        </w:rPr>
        <w:t>.</w:t>
      </w:r>
      <w:r w:rsidRPr="00504C5E">
        <w:rPr>
          <w:rFonts w:ascii="Times New Roman" w:eastAsia="Times New Roman" w:hAnsi="Times New Roman" w:cs="Times New Roman"/>
          <w:color w:val="000000"/>
          <w:sz w:val="24"/>
          <w:szCs w:val="24"/>
        </w:rPr>
        <w:t xml:space="preserve"> </w:t>
      </w:r>
      <w:proofErr w:type="spellStart"/>
      <w:r w:rsidRPr="00504C5E">
        <w:rPr>
          <w:rFonts w:ascii="Times New Roman" w:eastAsia="Times New Roman" w:hAnsi="Times New Roman" w:cs="Times New Roman"/>
          <w:color w:val="000000"/>
          <w:sz w:val="24"/>
          <w:szCs w:val="24"/>
        </w:rPr>
        <w:t>Jamir</w:t>
      </w:r>
      <w:proofErr w:type="spellEnd"/>
      <w:r w:rsidRPr="00504C5E">
        <w:rPr>
          <w:rFonts w:ascii="Times New Roman" w:eastAsia="Times New Roman" w:hAnsi="Times New Roman" w:cs="Times New Roman"/>
          <w:color w:val="000000"/>
          <w:sz w:val="24"/>
          <w:szCs w:val="24"/>
        </w:rPr>
        <w:t xml:space="preserve"> GHSS, </w:t>
      </w:r>
      <w:proofErr w:type="spellStart"/>
      <w:r w:rsidRPr="00504C5E">
        <w:rPr>
          <w:rFonts w:ascii="Times New Roman" w:eastAsia="Times New Roman" w:hAnsi="Times New Roman" w:cs="Times New Roman"/>
          <w:color w:val="000000"/>
          <w:sz w:val="24"/>
          <w:szCs w:val="24"/>
        </w:rPr>
        <w:t>Ongpangkong</w:t>
      </w:r>
      <w:proofErr w:type="spellEnd"/>
      <w:r w:rsidRPr="00504C5E">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Khensa</w:t>
      </w:r>
      <w:proofErr w:type="spellEnd"/>
      <w:r w:rsidRPr="000E375D">
        <w:rPr>
          <w:rFonts w:ascii="Times New Roman" w:eastAsia="Times New Roman" w:hAnsi="Times New Roman" w:cs="Times New Roman"/>
          <w:b/>
          <w:color w:val="000000"/>
          <w:sz w:val="24"/>
          <w:szCs w:val="24"/>
        </w:rPr>
        <w:t xml:space="preserve"> </w:t>
      </w:r>
    </w:p>
    <w:p w:rsidR="00504C5E" w:rsidRDefault="00504C5E" w:rsidP="006315F0">
      <w:pPr>
        <w:jc w:val="both"/>
        <w:rPr>
          <w:rFonts w:ascii="Times New Roman" w:eastAsia="Times New Roman" w:hAnsi="Times New Roman" w:cs="Times New Roman"/>
          <w:b/>
          <w:color w:val="000000"/>
          <w:sz w:val="24"/>
          <w:szCs w:val="24"/>
        </w:rPr>
      </w:pPr>
      <w:r w:rsidRPr="000E375D">
        <w:rPr>
          <w:rFonts w:ascii="Times New Roman" w:eastAsia="Times New Roman" w:hAnsi="Times New Roman" w:cs="Times New Roman"/>
          <w:b/>
          <w:color w:val="000000"/>
          <w:sz w:val="24"/>
          <w:szCs w:val="24"/>
        </w:rPr>
        <w:t>Location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hAnsi="Times New Roman" w:cs="Times New Roman"/>
          <w:sz w:val="24"/>
          <w:szCs w:val="24"/>
        </w:rPr>
        <w:t>L</w:t>
      </w:r>
      <w:r w:rsidRPr="00504C5E">
        <w:rPr>
          <w:rFonts w:ascii="Times New Roman" w:hAnsi="Times New Roman" w:cs="Times New Roman"/>
          <w:sz w:val="24"/>
          <w:szCs w:val="24"/>
        </w:rPr>
        <w:t xml:space="preserve">ocated in </w:t>
      </w:r>
      <w:proofErr w:type="spellStart"/>
      <w:r w:rsidRPr="00504C5E">
        <w:rPr>
          <w:rFonts w:ascii="Times New Roman" w:hAnsi="Times New Roman" w:cs="Times New Roman"/>
          <w:sz w:val="24"/>
          <w:szCs w:val="24"/>
        </w:rPr>
        <w:t>Khensa</w:t>
      </w:r>
      <w:proofErr w:type="spellEnd"/>
      <w:r w:rsidRPr="00504C5E">
        <w:rPr>
          <w:rFonts w:ascii="Times New Roman" w:hAnsi="Times New Roman" w:cs="Times New Roman"/>
          <w:sz w:val="24"/>
          <w:szCs w:val="24"/>
        </w:rPr>
        <w:t xml:space="preserve">, 4.3 km from </w:t>
      </w:r>
      <w:proofErr w:type="spellStart"/>
      <w:r w:rsidRPr="00504C5E">
        <w:rPr>
          <w:rFonts w:ascii="Times New Roman" w:hAnsi="Times New Roman" w:cs="Times New Roman"/>
          <w:sz w:val="24"/>
          <w:szCs w:val="24"/>
        </w:rPr>
        <w:t>Mokokchung</w:t>
      </w:r>
      <w:proofErr w:type="spellEnd"/>
      <w:r w:rsidRPr="00504C5E">
        <w:rPr>
          <w:rFonts w:ascii="Times New Roman" w:hAnsi="Times New Roman" w:cs="Times New Roman"/>
          <w:sz w:val="24"/>
          <w:szCs w:val="24"/>
        </w:rPr>
        <w:t xml:space="preserve"> Town</w:t>
      </w:r>
      <w:r w:rsidRPr="000E375D">
        <w:rPr>
          <w:rFonts w:ascii="Times New Roman" w:eastAsia="Times New Roman" w:hAnsi="Times New Roman" w:cs="Times New Roman"/>
          <w:color w:val="000000"/>
          <w:sz w:val="24"/>
          <w:szCs w:val="24"/>
        </w:rPr>
        <w:t>, Nagaland</w:t>
      </w:r>
    </w:p>
    <w:p w:rsidR="00504C5E" w:rsidRDefault="00504C5E" w:rsidP="006315F0">
      <w:pPr>
        <w:jc w:val="both"/>
        <w:rPr>
          <w:rFonts w:ascii="Times New Roman" w:eastAsia="Times New Roman" w:hAnsi="Times New Roman" w:cs="Times New Roman"/>
          <w:color w:val="000000"/>
          <w:sz w:val="24"/>
          <w:szCs w:val="24"/>
        </w:rPr>
      </w:pPr>
      <w:r w:rsidRPr="000E375D">
        <w:rPr>
          <w:rFonts w:ascii="Times New Roman" w:eastAsia="Times New Roman" w:hAnsi="Times New Roman" w:cs="Times New Roman"/>
          <w:b/>
          <w:color w:val="000000"/>
          <w:sz w:val="24"/>
          <w:szCs w:val="24"/>
        </w:rPr>
        <w:t xml:space="preserve">Phone </w:t>
      </w:r>
      <w:r>
        <w:rPr>
          <w:rFonts w:ascii="Times New Roman" w:eastAsia="Times New Roman" w:hAnsi="Times New Roman" w:cs="Times New Roman"/>
          <w:b/>
          <w:color w:val="000000"/>
          <w:sz w:val="24"/>
          <w:szCs w:val="24"/>
        </w:rPr>
        <w:t>N</w:t>
      </w:r>
      <w:r w:rsidRPr="000E375D">
        <w:rPr>
          <w:rFonts w:ascii="Times New Roman" w:eastAsia="Times New Roman" w:hAnsi="Times New Roman" w:cs="Times New Roman"/>
          <w:b/>
          <w:color w:val="000000"/>
          <w:sz w:val="24"/>
          <w:szCs w:val="24"/>
        </w:rPr>
        <w:t>umber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8119823120</w:t>
      </w:r>
      <w:r w:rsidRPr="00504C5E">
        <w:rPr>
          <w:rFonts w:ascii="Times New Roman" w:eastAsia="Times New Roman" w:hAnsi="Times New Roman" w:cs="Times New Roman"/>
          <w:color w:val="000000"/>
          <w:sz w:val="24"/>
          <w:szCs w:val="24"/>
        </w:rPr>
        <w:t xml:space="preserve"> </w:t>
      </w:r>
    </w:p>
    <w:p w:rsidR="00504C5E" w:rsidRDefault="00504C5E" w:rsidP="006315F0">
      <w:pPr>
        <w:jc w:val="both"/>
        <w:rPr>
          <w:rFonts w:ascii="Times New Roman" w:eastAsia="Times New Roman" w:hAnsi="Times New Roman" w:cs="Times New Roman"/>
          <w:color w:val="000000"/>
          <w:sz w:val="24"/>
          <w:szCs w:val="24"/>
        </w:rPr>
      </w:pPr>
      <w:r w:rsidRPr="000E375D">
        <w:rPr>
          <w:rFonts w:ascii="Times New Roman" w:eastAsia="Times New Roman" w:hAnsi="Times New Roman" w:cs="Times New Roman"/>
          <w:b/>
          <w:color w:val="000000"/>
          <w:sz w:val="24"/>
          <w:szCs w:val="24"/>
        </w:rPr>
        <w:t xml:space="preserve">Email </w:t>
      </w:r>
      <w:r>
        <w:rPr>
          <w:rFonts w:ascii="Times New Roman" w:eastAsia="Times New Roman" w:hAnsi="Times New Roman" w:cs="Times New Roman"/>
          <w:b/>
          <w:color w:val="000000"/>
          <w:sz w:val="24"/>
          <w:szCs w:val="24"/>
        </w:rPr>
        <w:t>I</w:t>
      </w:r>
      <w:r w:rsidRPr="000E375D">
        <w:rPr>
          <w:rFonts w:ascii="Times New Roman" w:eastAsia="Times New Roman" w:hAnsi="Times New Roman" w:cs="Times New Roman"/>
          <w:b/>
          <w:color w:val="000000"/>
          <w:sz w:val="24"/>
          <w:szCs w:val="24"/>
        </w:rPr>
        <w:t>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Pr="00504C5E">
        <w:rPr>
          <w:rFonts w:ascii="Times New Roman" w:eastAsia="Times New Roman" w:hAnsi="Times New Roman" w:cs="Times New Roman"/>
          <w:color w:val="000000"/>
          <w:sz w:val="24"/>
          <w:szCs w:val="24"/>
        </w:rPr>
        <w:t>nijamirghss@gmail.com</w:t>
      </w:r>
    </w:p>
    <w:p w:rsidR="00504C5E" w:rsidRPr="000E375D" w:rsidRDefault="00504C5E" w:rsidP="006315F0">
      <w:pPr>
        <w:jc w:val="both"/>
        <w:rPr>
          <w:rFonts w:ascii="Times New Roman" w:eastAsia="Times New Roman" w:hAnsi="Times New Roman" w:cs="Times New Roman"/>
          <w:b/>
          <w:color w:val="000000"/>
          <w:sz w:val="24"/>
          <w:szCs w:val="24"/>
        </w:rPr>
      </w:pPr>
    </w:p>
    <w:p w:rsidR="009D37FB" w:rsidRDefault="009D37FB" w:rsidP="006315F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r w:rsidRPr="00504C5E">
        <w:rPr>
          <w:rFonts w:ascii="Times New Roman" w:eastAsia="Times New Roman" w:hAnsi="Times New Roman" w:cs="Times New Roman"/>
          <w:color w:val="000000"/>
          <w:sz w:val="24"/>
          <w:szCs w:val="24"/>
        </w:rPr>
        <w:t>ear</w:t>
      </w:r>
      <w:r>
        <w:rPr>
          <w:rFonts w:ascii="Times New Roman" w:eastAsia="Times New Roman" w:hAnsi="Times New Roman" w:cs="Times New Roman"/>
          <w:color w:val="000000"/>
          <w:sz w:val="24"/>
          <w:szCs w:val="24"/>
        </w:rPr>
        <w:t xml:space="preserve"> of e</w:t>
      </w:r>
      <w:r w:rsidR="00BE2646">
        <w:rPr>
          <w:rFonts w:ascii="Times New Roman" w:eastAsia="Times New Roman" w:hAnsi="Times New Roman" w:cs="Times New Roman"/>
          <w:color w:val="000000"/>
          <w:sz w:val="24"/>
          <w:szCs w:val="24"/>
        </w:rPr>
        <w:t>stablishment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1964</w:t>
      </w:r>
      <w:r w:rsidR="00504C5E" w:rsidRPr="00504C5E">
        <w:rPr>
          <w:rFonts w:ascii="Times New Roman" w:eastAsia="Times New Roman" w:hAnsi="Times New Roman" w:cs="Times New Roman"/>
          <w:color w:val="000000"/>
          <w:sz w:val="24"/>
          <w:szCs w:val="24"/>
        </w:rPr>
        <w:t xml:space="preserve"> </w:t>
      </w:r>
    </w:p>
    <w:p w:rsidR="009D37FB" w:rsidRDefault="009D37FB" w:rsidP="006315F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number of students: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189</w:t>
      </w:r>
      <w:r w:rsidR="00504C5E" w:rsidRPr="00504C5E">
        <w:rPr>
          <w:rFonts w:ascii="Times New Roman" w:eastAsia="Times New Roman" w:hAnsi="Times New Roman" w:cs="Times New Roman"/>
          <w:color w:val="000000"/>
          <w:sz w:val="24"/>
          <w:szCs w:val="24"/>
        </w:rPr>
        <w:t xml:space="preserve"> </w:t>
      </w:r>
    </w:p>
    <w:p w:rsidR="009D37FB" w:rsidRDefault="009D37FB" w:rsidP="006315F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Number of teachers: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504C5E" w:rsidRPr="00504C5E">
        <w:rPr>
          <w:rFonts w:ascii="Times New Roman" w:eastAsia="Times New Roman" w:hAnsi="Times New Roman" w:cs="Times New Roman"/>
          <w:color w:val="000000"/>
          <w:sz w:val="24"/>
          <w:szCs w:val="24"/>
        </w:rPr>
        <w:t xml:space="preserve">28 </w:t>
      </w:r>
    </w:p>
    <w:p w:rsidR="009D37FB" w:rsidRDefault="009D37FB" w:rsidP="006315F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number of classrooms: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8</w:t>
      </w:r>
      <w:r w:rsidR="00504C5E" w:rsidRPr="00504C5E">
        <w:rPr>
          <w:rFonts w:ascii="Times New Roman" w:eastAsia="Times New Roman" w:hAnsi="Times New Roman" w:cs="Times New Roman"/>
          <w:color w:val="000000"/>
          <w:sz w:val="24"/>
          <w:szCs w:val="24"/>
        </w:rPr>
        <w:t xml:space="preserve"> </w:t>
      </w:r>
    </w:p>
    <w:p w:rsidR="009D37FB" w:rsidRDefault="009D37FB" w:rsidP="006315F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non-teaching staff:</w:t>
      </w:r>
      <w:r>
        <w:rPr>
          <w:rFonts w:ascii="Times New Roman" w:eastAsia="Times New Roman" w:hAnsi="Times New Roman" w:cs="Times New Roman"/>
          <w:color w:val="000000"/>
          <w:sz w:val="24"/>
          <w:szCs w:val="24"/>
        </w:rPr>
        <w:tab/>
        <w:t>9</w:t>
      </w:r>
      <w:r w:rsidR="00504C5E" w:rsidRPr="00504C5E">
        <w:rPr>
          <w:rFonts w:ascii="Times New Roman" w:eastAsia="Times New Roman" w:hAnsi="Times New Roman" w:cs="Times New Roman"/>
          <w:color w:val="000000"/>
          <w:sz w:val="24"/>
          <w:szCs w:val="24"/>
        </w:rPr>
        <w:t xml:space="preserve"> </w:t>
      </w:r>
    </w:p>
    <w:p w:rsidR="009D37FB" w:rsidRDefault="009D37FB" w:rsidP="006315F0">
      <w:pPr>
        <w:jc w:val="both"/>
        <w:rPr>
          <w:rFonts w:ascii="Times New Roman" w:eastAsia="Times New Roman" w:hAnsi="Times New Roman" w:cs="Times New Roman"/>
          <w:color w:val="000000"/>
          <w:sz w:val="24"/>
          <w:szCs w:val="24"/>
        </w:rPr>
      </w:pPr>
    </w:p>
    <w:p w:rsidR="00504C5E" w:rsidRPr="000E375D" w:rsidRDefault="00504C5E" w:rsidP="006315F0">
      <w:pPr>
        <w:jc w:val="center"/>
        <w:rPr>
          <w:rFonts w:ascii="Times New Roman" w:eastAsia="Times New Roman" w:hAnsi="Times New Roman" w:cs="Times New Roman"/>
          <w:b/>
          <w:color w:val="000000"/>
          <w:sz w:val="24"/>
          <w:szCs w:val="24"/>
        </w:rPr>
      </w:pPr>
      <w:r w:rsidRPr="00BE7B3B">
        <w:rPr>
          <w:rFonts w:ascii="Times New Roman" w:eastAsia="Times New Roman" w:hAnsi="Times New Roman" w:cs="Times New Roman"/>
          <w:b/>
          <w:color w:val="000000"/>
          <w:sz w:val="24"/>
          <w:szCs w:val="24"/>
        </w:rPr>
        <w:t>T</w:t>
      </w:r>
      <w:r w:rsidRPr="000E375D">
        <w:rPr>
          <w:rFonts w:ascii="Times New Roman" w:eastAsia="Times New Roman" w:hAnsi="Times New Roman" w:cs="Times New Roman"/>
          <w:b/>
          <w:color w:val="000000"/>
          <w:sz w:val="24"/>
          <w:szCs w:val="24"/>
        </w:rPr>
        <w:t xml:space="preserve">he Present </w:t>
      </w:r>
      <w:r>
        <w:rPr>
          <w:rFonts w:ascii="Times New Roman" w:eastAsia="Times New Roman" w:hAnsi="Times New Roman" w:cs="Times New Roman"/>
          <w:b/>
          <w:color w:val="000000"/>
          <w:sz w:val="24"/>
          <w:szCs w:val="24"/>
        </w:rPr>
        <w:t>S</w:t>
      </w:r>
      <w:r w:rsidRPr="000E375D">
        <w:rPr>
          <w:rFonts w:ascii="Times New Roman" w:eastAsia="Times New Roman" w:hAnsi="Times New Roman" w:cs="Times New Roman"/>
          <w:b/>
          <w:color w:val="000000"/>
          <w:sz w:val="24"/>
          <w:szCs w:val="24"/>
        </w:rPr>
        <w:t>cenario</w:t>
      </w:r>
      <w:r>
        <w:rPr>
          <w:rFonts w:ascii="Times New Roman" w:eastAsia="Times New Roman" w:hAnsi="Times New Roman" w:cs="Times New Roman"/>
          <w:b/>
          <w:color w:val="000000"/>
          <w:sz w:val="24"/>
          <w:szCs w:val="24"/>
        </w:rPr>
        <w:t xml:space="preserve"> of the School</w:t>
      </w:r>
    </w:p>
    <w:p w:rsidR="00504C5E" w:rsidRPr="00AB17D3" w:rsidRDefault="00504C5E" w:rsidP="006315F0">
      <w:pPr>
        <w:rPr>
          <w:rFonts w:ascii="Times New Roman" w:hAnsi="Times New Roman" w:cs="Times New Roman"/>
          <w:b/>
          <w:sz w:val="24"/>
          <w:szCs w:val="24"/>
        </w:rPr>
      </w:pPr>
      <w:r w:rsidRPr="00AB17D3">
        <w:rPr>
          <w:rFonts w:ascii="Times New Roman" w:hAnsi="Times New Roman" w:cs="Times New Roman"/>
          <w:b/>
          <w:sz w:val="24"/>
          <w:szCs w:val="24"/>
        </w:rPr>
        <w:t xml:space="preserve">Strengths: </w:t>
      </w:r>
    </w:p>
    <w:p w:rsidR="00504C5E" w:rsidRDefault="00AB1106" w:rsidP="006315F0">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The school has g</w:t>
      </w:r>
      <w:r w:rsidR="00BE2646" w:rsidRPr="00504C5E">
        <w:rPr>
          <w:rFonts w:ascii="Times New Roman" w:eastAsia="Times New Roman" w:hAnsi="Times New Roman" w:cs="Times New Roman"/>
          <w:color w:val="000000"/>
          <w:sz w:val="24"/>
          <w:szCs w:val="24"/>
        </w:rPr>
        <w:t xml:space="preserve">ood working environment with extremely committed and dedicated teachers. </w:t>
      </w:r>
      <w:r>
        <w:rPr>
          <w:rFonts w:ascii="Times New Roman" w:eastAsia="Times New Roman" w:hAnsi="Times New Roman" w:cs="Times New Roman"/>
          <w:color w:val="000000"/>
          <w:sz w:val="24"/>
          <w:szCs w:val="24"/>
        </w:rPr>
        <w:t>The principal is e</w:t>
      </w:r>
      <w:r w:rsidR="00BE2646" w:rsidRPr="00504C5E">
        <w:rPr>
          <w:rFonts w:ascii="Times New Roman" w:eastAsia="Times New Roman" w:hAnsi="Times New Roman" w:cs="Times New Roman"/>
          <w:color w:val="000000"/>
          <w:sz w:val="24"/>
          <w:szCs w:val="24"/>
        </w:rPr>
        <w:t>fficient and thoughtful.</w:t>
      </w:r>
      <w:r>
        <w:rPr>
          <w:rFonts w:ascii="Times New Roman" w:eastAsia="Times New Roman" w:hAnsi="Times New Roman" w:cs="Times New Roman"/>
          <w:color w:val="000000"/>
          <w:sz w:val="24"/>
          <w:szCs w:val="24"/>
        </w:rPr>
        <w:t xml:space="preserve"> The school surrounding has </w:t>
      </w:r>
      <w:r w:rsidR="00BE2646" w:rsidRPr="00504C5E">
        <w:rPr>
          <w:rFonts w:ascii="Times New Roman" w:eastAsia="Times New Roman" w:hAnsi="Times New Roman" w:cs="Times New Roman"/>
          <w:color w:val="000000"/>
          <w:sz w:val="24"/>
          <w:szCs w:val="24"/>
        </w:rPr>
        <w:t>fresh natural ambience with lots of available space for development.</w:t>
      </w:r>
      <w:r w:rsidR="00504C5E">
        <w:rPr>
          <w:rFonts w:ascii="Times New Roman" w:hAnsi="Times New Roman" w:cs="Times New Roman"/>
          <w:sz w:val="24"/>
          <w:szCs w:val="24"/>
        </w:rPr>
        <w:t xml:space="preserve">  </w:t>
      </w:r>
    </w:p>
    <w:p w:rsidR="00EF2FAC" w:rsidRDefault="00EF2FAC" w:rsidP="006315F0">
      <w:pPr>
        <w:rPr>
          <w:rFonts w:ascii="Times New Roman" w:hAnsi="Times New Roman" w:cs="Times New Roman"/>
          <w:sz w:val="24"/>
          <w:szCs w:val="24"/>
        </w:rPr>
      </w:pPr>
    </w:p>
    <w:p w:rsidR="00504C5E" w:rsidRPr="00C94DBA" w:rsidRDefault="00504C5E" w:rsidP="006315F0">
      <w:pPr>
        <w:rPr>
          <w:rFonts w:ascii="Times New Roman" w:hAnsi="Times New Roman" w:cs="Times New Roman"/>
          <w:sz w:val="24"/>
          <w:szCs w:val="24"/>
        </w:rPr>
      </w:pPr>
      <w:r w:rsidRPr="00AB17D3">
        <w:rPr>
          <w:rFonts w:ascii="Times New Roman" w:hAnsi="Times New Roman" w:cs="Times New Roman"/>
          <w:b/>
          <w:sz w:val="24"/>
          <w:szCs w:val="24"/>
        </w:rPr>
        <w:t xml:space="preserve">Weaknesses: </w:t>
      </w:r>
    </w:p>
    <w:p w:rsidR="00AB1106" w:rsidRDefault="00AB1106" w:rsidP="006315F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poor </w:t>
      </w:r>
      <w:r w:rsidR="00BE2646" w:rsidRPr="00504C5E">
        <w:rPr>
          <w:rFonts w:ascii="Times New Roman" w:eastAsia="Times New Roman" w:hAnsi="Times New Roman" w:cs="Times New Roman"/>
          <w:color w:val="000000"/>
          <w:sz w:val="24"/>
          <w:szCs w:val="24"/>
        </w:rPr>
        <w:t>infrastructure</w:t>
      </w:r>
      <w:r>
        <w:rPr>
          <w:rFonts w:ascii="Times New Roman" w:eastAsia="Times New Roman" w:hAnsi="Times New Roman" w:cs="Times New Roman"/>
          <w:color w:val="000000"/>
          <w:sz w:val="24"/>
          <w:szCs w:val="24"/>
        </w:rPr>
        <w:t xml:space="preserve"> like old school building which is at</w:t>
      </w:r>
      <w:r w:rsidRPr="00AB1106">
        <w:rPr>
          <w:rFonts w:ascii="Times New Roman" w:eastAsia="Times New Roman" w:hAnsi="Times New Roman" w:cs="Times New Roman"/>
          <w:color w:val="000000"/>
          <w:sz w:val="24"/>
          <w:szCs w:val="24"/>
        </w:rPr>
        <w:t xml:space="preserve"> </w:t>
      </w:r>
      <w:r w:rsidRPr="00504C5E">
        <w:rPr>
          <w:rFonts w:ascii="Times New Roman" w:eastAsia="Times New Roman" w:hAnsi="Times New Roman" w:cs="Times New Roman"/>
          <w:color w:val="000000"/>
          <w:sz w:val="24"/>
          <w:szCs w:val="24"/>
        </w:rPr>
        <w:t>the verge of collapse as it was build in 1964</w:t>
      </w:r>
      <w:r w:rsidR="00BE2646" w:rsidRPr="00504C5E">
        <w:rPr>
          <w:rFonts w:ascii="Times New Roman" w:eastAsia="Times New Roman" w:hAnsi="Times New Roman" w:cs="Times New Roman"/>
          <w:color w:val="000000"/>
          <w:sz w:val="24"/>
          <w:szCs w:val="24"/>
        </w:rPr>
        <w:t xml:space="preserve">, no </w:t>
      </w:r>
      <w:r>
        <w:rPr>
          <w:rFonts w:ascii="Times New Roman" w:eastAsia="Times New Roman" w:hAnsi="Times New Roman" w:cs="Times New Roman"/>
          <w:color w:val="000000"/>
          <w:sz w:val="24"/>
          <w:szCs w:val="24"/>
        </w:rPr>
        <w:t xml:space="preserve">water supply, no boundary wall and </w:t>
      </w:r>
      <w:r w:rsidR="00BE2646" w:rsidRPr="00504C5E">
        <w:rPr>
          <w:rFonts w:ascii="Times New Roman" w:eastAsia="Times New Roman" w:hAnsi="Times New Roman" w:cs="Times New Roman"/>
          <w:color w:val="000000"/>
          <w:sz w:val="24"/>
          <w:szCs w:val="24"/>
        </w:rPr>
        <w:t>insufficient teachers.</w:t>
      </w:r>
    </w:p>
    <w:p w:rsidR="00504C5E" w:rsidRPr="00C94DBA" w:rsidRDefault="00BE2646" w:rsidP="006315F0">
      <w:pPr>
        <w:jc w:val="both"/>
        <w:rPr>
          <w:rFonts w:ascii="Times New Roman" w:hAnsi="Times New Roman" w:cs="Times New Roman"/>
          <w:sz w:val="24"/>
          <w:szCs w:val="24"/>
        </w:rPr>
      </w:pPr>
      <w:r w:rsidRPr="00504C5E">
        <w:rPr>
          <w:rFonts w:ascii="Times New Roman" w:eastAsia="Times New Roman" w:hAnsi="Times New Roman" w:cs="Times New Roman"/>
          <w:color w:val="000000"/>
          <w:sz w:val="24"/>
          <w:szCs w:val="24"/>
        </w:rPr>
        <w:lastRenderedPageBreak/>
        <w:br/>
      </w:r>
      <w:r w:rsidR="00504C5E" w:rsidRPr="00AB17D3">
        <w:rPr>
          <w:rFonts w:ascii="Times New Roman" w:hAnsi="Times New Roman" w:cs="Times New Roman"/>
          <w:b/>
          <w:sz w:val="24"/>
          <w:szCs w:val="24"/>
        </w:rPr>
        <w:t>Opportunity:</w:t>
      </w:r>
      <w:r w:rsidR="00504C5E" w:rsidRPr="00C94DBA">
        <w:rPr>
          <w:rFonts w:ascii="Times New Roman" w:hAnsi="Times New Roman" w:cs="Times New Roman"/>
          <w:sz w:val="24"/>
          <w:szCs w:val="24"/>
        </w:rPr>
        <w:t xml:space="preserve"> </w:t>
      </w:r>
    </w:p>
    <w:p w:rsidR="00BE2646" w:rsidRDefault="00AB1106" w:rsidP="006315F0">
      <w:pPr>
        <w:jc w:val="both"/>
        <w:rPr>
          <w:rFonts w:ascii="Times New Roman" w:hAnsi="Times New Roman" w:cs="Times New Roman"/>
          <w:sz w:val="24"/>
          <w:szCs w:val="24"/>
        </w:rPr>
      </w:pPr>
      <w:r w:rsidRPr="00AB1106">
        <w:rPr>
          <w:rFonts w:ascii="Times New Roman" w:eastAsia="Times New Roman" w:hAnsi="Times New Roman" w:cs="Times New Roman"/>
          <w:color w:val="000000"/>
          <w:sz w:val="24"/>
          <w:szCs w:val="24"/>
        </w:rPr>
        <w:t>The</w:t>
      </w:r>
      <w:r w:rsidR="00931788">
        <w:rPr>
          <w:rFonts w:ascii="Times New Roman" w:eastAsia="Times New Roman" w:hAnsi="Times New Roman" w:cs="Times New Roman"/>
          <w:color w:val="000000"/>
          <w:sz w:val="24"/>
          <w:szCs w:val="24"/>
        </w:rPr>
        <w:t xml:space="preserve"> </w:t>
      </w:r>
      <w:r w:rsidR="00BE2646" w:rsidRPr="00AB1106">
        <w:rPr>
          <w:rFonts w:ascii="Times New Roman" w:eastAsia="Times New Roman" w:hAnsi="Times New Roman" w:cs="Times New Roman"/>
          <w:color w:val="000000"/>
          <w:sz w:val="24"/>
          <w:szCs w:val="24"/>
        </w:rPr>
        <w:t>very opportunity of making our school into a MODEL schools lies given the total area of the</w:t>
      </w:r>
      <w:r w:rsidR="00BE2646" w:rsidRPr="00504C5E">
        <w:rPr>
          <w:rFonts w:ascii="Times New Roman" w:eastAsia="Times New Roman" w:hAnsi="Times New Roman" w:cs="Times New Roman"/>
          <w:color w:val="000000"/>
          <w:sz w:val="24"/>
          <w:szCs w:val="24"/>
        </w:rPr>
        <w:t xml:space="preserve"> land which comes to around 8 acres which is in</w:t>
      </w:r>
      <w:r>
        <w:rPr>
          <w:rFonts w:ascii="Times New Roman" w:eastAsia="Times New Roman" w:hAnsi="Times New Roman" w:cs="Times New Roman"/>
          <w:color w:val="000000"/>
          <w:sz w:val="24"/>
          <w:szCs w:val="24"/>
        </w:rPr>
        <w:t xml:space="preserve"> </w:t>
      </w:r>
      <w:r w:rsidR="00BE2646" w:rsidRPr="00504C5E">
        <w:rPr>
          <w:rFonts w:ascii="Times New Roman" w:eastAsia="Times New Roman" w:hAnsi="Times New Roman" w:cs="Times New Roman"/>
          <w:color w:val="000000"/>
          <w:sz w:val="24"/>
          <w:szCs w:val="24"/>
        </w:rPr>
        <w:t>fact very rare in many other places. Till today, we have only arts stream. The opportunity of introducing science and c</w:t>
      </w:r>
      <w:r>
        <w:rPr>
          <w:rFonts w:ascii="Times New Roman" w:eastAsia="Times New Roman" w:hAnsi="Times New Roman" w:cs="Times New Roman"/>
          <w:color w:val="000000"/>
          <w:sz w:val="24"/>
          <w:szCs w:val="24"/>
        </w:rPr>
        <w:t>ommerce stream</w:t>
      </w:r>
      <w:r w:rsidR="00BE2646" w:rsidRPr="00504C5E">
        <w:rPr>
          <w:rFonts w:ascii="Times New Roman" w:eastAsia="Times New Roman" w:hAnsi="Times New Roman" w:cs="Times New Roman"/>
          <w:color w:val="000000"/>
          <w:sz w:val="24"/>
          <w:szCs w:val="24"/>
        </w:rPr>
        <w:t xml:space="preserve"> </w:t>
      </w:r>
      <w:r w:rsidR="00931788">
        <w:rPr>
          <w:rFonts w:ascii="Times New Roman" w:eastAsia="Times New Roman" w:hAnsi="Times New Roman" w:cs="Times New Roman"/>
          <w:color w:val="000000"/>
          <w:sz w:val="24"/>
          <w:szCs w:val="24"/>
        </w:rPr>
        <w:t xml:space="preserve">in higher secondary </w:t>
      </w:r>
      <w:r w:rsidR="00BE2646" w:rsidRPr="00504C5E">
        <w:rPr>
          <w:rFonts w:ascii="Times New Roman" w:eastAsia="Times New Roman" w:hAnsi="Times New Roman" w:cs="Times New Roman"/>
          <w:color w:val="000000"/>
          <w:sz w:val="24"/>
          <w:szCs w:val="24"/>
        </w:rPr>
        <w:t>is always available.</w:t>
      </w:r>
    </w:p>
    <w:p w:rsidR="00AB1106" w:rsidRDefault="00504C5E" w:rsidP="006315F0">
      <w:r w:rsidRPr="000E375D">
        <w:br/>
      </w:r>
      <w:r w:rsidRPr="00AB17D3">
        <w:rPr>
          <w:rFonts w:ascii="Times New Roman" w:hAnsi="Times New Roman" w:cs="Times New Roman"/>
          <w:b/>
          <w:sz w:val="24"/>
          <w:szCs w:val="24"/>
        </w:rPr>
        <w:t xml:space="preserve">Threat </w:t>
      </w:r>
      <w:r>
        <w:rPr>
          <w:rFonts w:ascii="Times New Roman" w:hAnsi="Times New Roman" w:cs="Times New Roman"/>
          <w:b/>
          <w:sz w:val="24"/>
          <w:szCs w:val="24"/>
        </w:rPr>
        <w:t>A</w:t>
      </w:r>
      <w:r w:rsidRPr="00AB17D3">
        <w:rPr>
          <w:rFonts w:ascii="Times New Roman" w:hAnsi="Times New Roman" w:cs="Times New Roman"/>
          <w:b/>
          <w:sz w:val="24"/>
          <w:szCs w:val="24"/>
        </w:rPr>
        <w:t>nalysis:</w:t>
      </w:r>
    </w:p>
    <w:p w:rsidR="00504C5E" w:rsidRPr="00AB1106" w:rsidRDefault="00AB1106" w:rsidP="006315F0">
      <w:r w:rsidRPr="00AB1106">
        <w:rPr>
          <w:rFonts w:ascii="Times New Roman" w:hAnsi="Times New Roman" w:cs="Times New Roman"/>
          <w:sz w:val="24"/>
          <w:szCs w:val="24"/>
        </w:rPr>
        <w:t>The school</w:t>
      </w:r>
      <w:r>
        <w:t xml:space="preserve"> </w:t>
      </w:r>
      <w:r>
        <w:rPr>
          <w:rFonts w:ascii="Times New Roman" w:eastAsia="Times New Roman" w:hAnsi="Times New Roman" w:cs="Times New Roman"/>
          <w:color w:val="000000"/>
          <w:sz w:val="24"/>
          <w:szCs w:val="24"/>
        </w:rPr>
        <w:t>faces e</w:t>
      </w:r>
      <w:r w:rsidR="00BE2646" w:rsidRPr="00504C5E">
        <w:rPr>
          <w:rFonts w:ascii="Times New Roman" w:eastAsia="Times New Roman" w:hAnsi="Times New Roman" w:cs="Times New Roman"/>
          <w:color w:val="000000"/>
          <w:sz w:val="24"/>
          <w:szCs w:val="24"/>
        </w:rPr>
        <w:t>ncroachment of school land due to non existence of boundary wall.</w:t>
      </w:r>
    </w:p>
    <w:p w:rsidR="00504C5E" w:rsidRPr="00504C5E" w:rsidRDefault="00504C5E" w:rsidP="006315F0">
      <w:pPr>
        <w:pStyle w:val="normal0"/>
        <w:jc w:val="both"/>
        <w:rPr>
          <w:rFonts w:ascii="Times New Roman" w:hAnsi="Times New Roman" w:cs="Times New Roman"/>
          <w:sz w:val="24"/>
          <w:szCs w:val="24"/>
        </w:rPr>
      </w:pPr>
    </w:p>
    <w:p w:rsidR="00BE2646" w:rsidRPr="00504C5E" w:rsidRDefault="00BE2646" w:rsidP="006315F0">
      <w:pPr>
        <w:rPr>
          <w:rFonts w:ascii="Times New Roman" w:eastAsia="Times New Roman" w:hAnsi="Times New Roman" w:cs="Times New Roman"/>
          <w:b/>
          <w:color w:val="000000"/>
          <w:sz w:val="24"/>
          <w:szCs w:val="24"/>
        </w:rPr>
      </w:pPr>
      <w:r w:rsidRPr="00504C5E">
        <w:rPr>
          <w:rFonts w:ascii="Times New Roman" w:eastAsia="Times New Roman" w:hAnsi="Times New Roman" w:cs="Times New Roman"/>
          <w:b/>
          <w:color w:val="000000"/>
          <w:sz w:val="24"/>
          <w:szCs w:val="24"/>
        </w:rPr>
        <w:t>The description of community-cultural pressures; values, needs and expectations; skills, chief occupation</w:t>
      </w:r>
    </w:p>
    <w:p w:rsidR="00CA2184" w:rsidRPr="00AB1106" w:rsidRDefault="00BE2646" w:rsidP="006315F0">
      <w:pPr>
        <w:pStyle w:val="normal0"/>
        <w:jc w:val="both"/>
        <w:rPr>
          <w:rFonts w:ascii="Times New Roman" w:eastAsia="Times New Roman" w:hAnsi="Times New Roman" w:cs="Times New Roman"/>
          <w:color w:val="000000"/>
          <w:sz w:val="24"/>
          <w:szCs w:val="24"/>
        </w:rPr>
      </w:pPr>
      <w:r w:rsidRPr="00504C5E">
        <w:rPr>
          <w:rFonts w:ascii="Times New Roman" w:eastAsia="Times New Roman" w:hAnsi="Times New Roman" w:cs="Times New Roman"/>
          <w:color w:val="000000"/>
          <w:sz w:val="24"/>
          <w:szCs w:val="24"/>
        </w:rPr>
        <w:t xml:space="preserve">The impact of community and cultural </w:t>
      </w:r>
      <w:r w:rsidR="00AB1106">
        <w:rPr>
          <w:rFonts w:ascii="Times New Roman" w:eastAsia="Times New Roman" w:hAnsi="Times New Roman" w:cs="Times New Roman"/>
          <w:color w:val="000000"/>
          <w:sz w:val="24"/>
          <w:szCs w:val="24"/>
        </w:rPr>
        <w:t>influence</w:t>
      </w:r>
      <w:r w:rsidRPr="00504C5E">
        <w:rPr>
          <w:rFonts w:ascii="Times New Roman" w:eastAsia="Times New Roman" w:hAnsi="Times New Roman" w:cs="Times New Roman"/>
          <w:color w:val="000000"/>
          <w:sz w:val="24"/>
          <w:szCs w:val="24"/>
        </w:rPr>
        <w:t xml:space="preserve"> on the school is very positive. The social values are very strongly embedded both among the students and </w:t>
      </w:r>
      <w:r w:rsidR="00315920">
        <w:rPr>
          <w:rFonts w:ascii="Times New Roman" w:eastAsia="Times New Roman" w:hAnsi="Times New Roman" w:cs="Times New Roman"/>
          <w:color w:val="000000"/>
          <w:sz w:val="24"/>
          <w:szCs w:val="24"/>
        </w:rPr>
        <w:t xml:space="preserve">teachers which act and serve as </w:t>
      </w:r>
      <w:r w:rsidRPr="00504C5E">
        <w:rPr>
          <w:rFonts w:ascii="Times New Roman" w:eastAsia="Times New Roman" w:hAnsi="Times New Roman" w:cs="Times New Roman"/>
          <w:color w:val="000000"/>
          <w:sz w:val="24"/>
          <w:szCs w:val="24"/>
        </w:rPr>
        <w:t>moral guardians for the school.</w:t>
      </w:r>
      <w:r w:rsidR="00AB1106">
        <w:rPr>
          <w:rFonts w:ascii="Times New Roman" w:eastAsia="Times New Roman" w:hAnsi="Times New Roman" w:cs="Times New Roman"/>
          <w:color w:val="000000"/>
          <w:sz w:val="24"/>
          <w:szCs w:val="24"/>
        </w:rPr>
        <w:t xml:space="preserve"> </w:t>
      </w:r>
      <w:r w:rsidR="00315920" w:rsidRPr="00504C5E">
        <w:rPr>
          <w:rFonts w:ascii="Times New Roman" w:eastAsia="Times New Roman" w:hAnsi="Times New Roman" w:cs="Times New Roman"/>
          <w:color w:val="000000"/>
          <w:sz w:val="24"/>
          <w:szCs w:val="24"/>
        </w:rPr>
        <w:t>With the exclusive help of the community, the school could establish a computer Lab with 15 computers. Young talents from the community are invited to help the school in many co-curricular activities.</w:t>
      </w:r>
      <w:r w:rsidR="00315920">
        <w:rPr>
          <w:rFonts w:ascii="Times New Roman" w:eastAsia="Times New Roman" w:hAnsi="Times New Roman" w:cs="Times New Roman"/>
          <w:color w:val="000000"/>
          <w:sz w:val="24"/>
          <w:szCs w:val="24"/>
        </w:rPr>
        <w:t xml:space="preserve"> </w:t>
      </w:r>
      <w:r w:rsidRPr="00504C5E">
        <w:rPr>
          <w:rFonts w:ascii="Times New Roman" w:eastAsia="Times New Roman" w:hAnsi="Times New Roman" w:cs="Times New Roman"/>
          <w:color w:val="000000"/>
          <w:sz w:val="24"/>
          <w:szCs w:val="24"/>
        </w:rPr>
        <w:t xml:space="preserve">The social needs and expectations are many and varied. However, due to shortage of teachers and poor infrastructures, the school is unable to meet the expectations of the </w:t>
      </w:r>
      <w:r w:rsidR="00315920" w:rsidRPr="00504C5E">
        <w:rPr>
          <w:rFonts w:ascii="Times New Roman" w:eastAsia="Times New Roman" w:hAnsi="Times New Roman" w:cs="Times New Roman"/>
          <w:color w:val="000000"/>
          <w:sz w:val="24"/>
          <w:szCs w:val="24"/>
        </w:rPr>
        <w:t>community</w:t>
      </w:r>
    </w:p>
    <w:p w:rsidR="00E5621D" w:rsidRPr="00504C5E" w:rsidRDefault="00E5621D" w:rsidP="006315F0">
      <w:pPr>
        <w:rPr>
          <w:rFonts w:ascii="Times New Roman" w:eastAsia="Times New Roman" w:hAnsi="Times New Roman" w:cs="Times New Roman"/>
          <w:color w:val="000000"/>
          <w:sz w:val="24"/>
          <w:szCs w:val="24"/>
        </w:rPr>
      </w:pPr>
    </w:p>
    <w:p w:rsidR="00B41D61" w:rsidRDefault="00315920" w:rsidP="006315F0">
      <w:pPr>
        <w:pStyle w:val="normal0"/>
        <w:jc w:val="center"/>
        <w:rPr>
          <w:rFonts w:ascii="Times New Roman" w:hAnsi="Times New Roman" w:cs="Times New Roman"/>
          <w:b/>
          <w:sz w:val="28"/>
          <w:szCs w:val="28"/>
        </w:rPr>
      </w:pPr>
      <w:r w:rsidRPr="00504C5E">
        <w:rPr>
          <w:rFonts w:ascii="Times New Roman" w:hAnsi="Times New Roman" w:cs="Times New Roman"/>
          <w:b/>
          <w:sz w:val="24"/>
          <w:szCs w:val="24"/>
        </w:rPr>
        <w:t>PROBLEM</w:t>
      </w:r>
      <w:r>
        <w:rPr>
          <w:rFonts w:ascii="Times New Roman" w:hAnsi="Times New Roman" w:cs="Times New Roman"/>
          <w:b/>
          <w:sz w:val="24"/>
          <w:szCs w:val="24"/>
        </w:rPr>
        <w:t>:</w:t>
      </w:r>
      <w:r>
        <w:rPr>
          <w:rFonts w:ascii="Times New Roman" w:hAnsi="Times New Roman" w:cs="Times New Roman"/>
          <w:b/>
          <w:sz w:val="28"/>
          <w:szCs w:val="28"/>
        </w:rPr>
        <w:t xml:space="preserve"> </w:t>
      </w:r>
      <w:r w:rsidR="00931788">
        <w:rPr>
          <w:rFonts w:ascii="Times New Roman" w:hAnsi="Times New Roman" w:cs="Times New Roman"/>
          <w:b/>
          <w:sz w:val="24"/>
          <w:szCs w:val="24"/>
        </w:rPr>
        <w:t>S</w:t>
      </w:r>
      <w:r w:rsidR="00931788" w:rsidRPr="00794C63">
        <w:rPr>
          <w:rFonts w:ascii="Times New Roman" w:hAnsi="Times New Roman" w:cs="Times New Roman"/>
          <w:b/>
          <w:sz w:val="24"/>
          <w:szCs w:val="24"/>
        </w:rPr>
        <w:t xml:space="preserve">tudents’ under </w:t>
      </w:r>
      <w:r w:rsidR="00931788">
        <w:rPr>
          <w:rFonts w:ascii="Times New Roman" w:hAnsi="Times New Roman" w:cs="Times New Roman"/>
          <w:b/>
          <w:sz w:val="24"/>
          <w:szCs w:val="24"/>
        </w:rPr>
        <w:t>A</w:t>
      </w:r>
      <w:r w:rsidR="00931788" w:rsidRPr="00794C63">
        <w:rPr>
          <w:rFonts w:ascii="Times New Roman" w:hAnsi="Times New Roman" w:cs="Times New Roman"/>
          <w:b/>
          <w:sz w:val="24"/>
          <w:szCs w:val="24"/>
        </w:rPr>
        <w:t xml:space="preserve">chievement and </w:t>
      </w:r>
      <w:r w:rsidR="00931788">
        <w:rPr>
          <w:rFonts w:ascii="Times New Roman" w:hAnsi="Times New Roman" w:cs="Times New Roman"/>
          <w:b/>
          <w:sz w:val="24"/>
          <w:szCs w:val="24"/>
        </w:rPr>
        <w:t>P</w:t>
      </w:r>
      <w:r w:rsidR="00931788" w:rsidRPr="00794C63">
        <w:rPr>
          <w:rFonts w:ascii="Times New Roman" w:hAnsi="Times New Roman" w:cs="Times New Roman"/>
          <w:b/>
          <w:sz w:val="24"/>
          <w:szCs w:val="24"/>
        </w:rPr>
        <w:t xml:space="preserve">arental </w:t>
      </w:r>
      <w:r w:rsidR="00931788">
        <w:rPr>
          <w:rFonts w:ascii="Times New Roman" w:hAnsi="Times New Roman" w:cs="Times New Roman"/>
          <w:b/>
          <w:sz w:val="24"/>
          <w:szCs w:val="24"/>
        </w:rPr>
        <w:t>A</w:t>
      </w:r>
      <w:r w:rsidR="00931788" w:rsidRPr="00794C63">
        <w:rPr>
          <w:rFonts w:ascii="Times New Roman" w:hAnsi="Times New Roman" w:cs="Times New Roman"/>
          <w:b/>
          <w:sz w:val="24"/>
          <w:szCs w:val="24"/>
        </w:rPr>
        <w:t>pathy.</w:t>
      </w:r>
    </w:p>
    <w:p w:rsidR="00CA2184" w:rsidRPr="00504C5E" w:rsidRDefault="00315920" w:rsidP="006315F0">
      <w:pPr>
        <w:pStyle w:val="normal0"/>
        <w:jc w:val="center"/>
        <w:rPr>
          <w:rFonts w:ascii="Times New Roman" w:hAnsi="Times New Roman" w:cs="Times New Roman"/>
          <w:b/>
          <w:sz w:val="24"/>
          <w:szCs w:val="24"/>
        </w:rPr>
      </w:pPr>
      <w:r>
        <w:rPr>
          <w:rFonts w:ascii="Times New Roman" w:hAnsi="Times New Roman" w:cs="Times New Roman"/>
          <w:b/>
          <w:sz w:val="28"/>
          <w:szCs w:val="28"/>
        </w:rPr>
        <w:t xml:space="preserve"> </w:t>
      </w:r>
    </w:p>
    <w:p w:rsidR="00E2718D" w:rsidRDefault="00315920" w:rsidP="006315F0">
      <w:pPr>
        <w:pStyle w:val="normal0"/>
        <w:ind w:firstLine="720"/>
        <w:jc w:val="both"/>
        <w:rPr>
          <w:rFonts w:ascii="Times New Roman" w:hAnsi="Times New Roman" w:cs="Times New Roman"/>
          <w:sz w:val="24"/>
          <w:szCs w:val="24"/>
        </w:rPr>
      </w:pPr>
      <w:r>
        <w:rPr>
          <w:rFonts w:ascii="Times New Roman" w:hAnsi="Times New Roman" w:cs="Times New Roman"/>
          <w:sz w:val="24"/>
          <w:szCs w:val="24"/>
        </w:rPr>
        <w:t xml:space="preserve">A Government High School has to admit students in class 9 from Government Middle Schools </w:t>
      </w:r>
      <w:r w:rsidR="00896F46">
        <w:rPr>
          <w:rFonts w:ascii="Times New Roman" w:hAnsi="Times New Roman" w:cs="Times New Roman"/>
          <w:sz w:val="24"/>
          <w:szCs w:val="24"/>
        </w:rPr>
        <w:t>and in Class 6 from the Government Primary Schools in their area who are called feeder schools.</w:t>
      </w:r>
      <w:r>
        <w:rPr>
          <w:rFonts w:ascii="Times New Roman" w:hAnsi="Times New Roman" w:cs="Times New Roman"/>
          <w:sz w:val="24"/>
          <w:szCs w:val="24"/>
        </w:rPr>
        <w:t xml:space="preserve"> </w:t>
      </w:r>
      <w:r w:rsidR="00896F46">
        <w:rPr>
          <w:rFonts w:ascii="Times New Roman" w:hAnsi="Times New Roman" w:cs="Times New Roman"/>
          <w:sz w:val="24"/>
          <w:szCs w:val="24"/>
        </w:rPr>
        <w:t>The feeder schools are mostly located in nearby villages, where the population is involved in agriculture and most of the parents are illiterate. For this reason t</w:t>
      </w:r>
      <w:r w:rsidR="00013A7D" w:rsidRPr="00504C5E">
        <w:rPr>
          <w:rFonts w:ascii="Times New Roman" w:hAnsi="Times New Roman" w:cs="Times New Roman"/>
          <w:sz w:val="24"/>
          <w:szCs w:val="24"/>
        </w:rPr>
        <w:t xml:space="preserve">he school </w:t>
      </w:r>
      <w:r w:rsidR="00896F46">
        <w:rPr>
          <w:rFonts w:ascii="Times New Roman" w:hAnsi="Times New Roman" w:cs="Times New Roman"/>
          <w:sz w:val="24"/>
          <w:szCs w:val="24"/>
        </w:rPr>
        <w:t>faces</w:t>
      </w:r>
      <w:r w:rsidR="00013A7D" w:rsidRPr="00504C5E">
        <w:rPr>
          <w:rFonts w:ascii="Times New Roman" w:hAnsi="Times New Roman" w:cs="Times New Roman"/>
          <w:sz w:val="24"/>
          <w:szCs w:val="24"/>
        </w:rPr>
        <w:t xml:space="preserve"> significant challenges in inducting students from its feeder schools who were academically challenged. Many of the students struggled with speaking and writing English due to a lack of practice</w:t>
      </w:r>
      <w:r w:rsidR="00E2718D">
        <w:rPr>
          <w:rFonts w:ascii="Times New Roman" w:hAnsi="Times New Roman" w:cs="Times New Roman"/>
          <w:sz w:val="24"/>
          <w:szCs w:val="24"/>
        </w:rPr>
        <w:t xml:space="preserve"> while the medium of instruction </w:t>
      </w:r>
      <w:r w:rsidR="007C1425">
        <w:rPr>
          <w:rFonts w:ascii="Times New Roman" w:hAnsi="Times New Roman" w:cs="Times New Roman"/>
          <w:sz w:val="24"/>
          <w:szCs w:val="24"/>
        </w:rPr>
        <w:t xml:space="preserve">in school </w:t>
      </w:r>
      <w:r w:rsidR="00E2718D">
        <w:rPr>
          <w:rFonts w:ascii="Times New Roman" w:hAnsi="Times New Roman" w:cs="Times New Roman"/>
          <w:sz w:val="24"/>
          <w:szCs w:val="24"/>
        </w:rPr>
        <w:t>and the official language in Nagaland is English</w:t>
      </w:r>
      <w:r w:rsidR="00013A7D" w:rsidRPr="00504C5E">
        <w:rPr>
          <w:rFonts w:ascii="Times New Roman" w:hAnsi="Times New Roman" w:cs="Times New Roman"/>
          <w:sz w:val="24"/>
          <w:szCs w:val="24"/>
        </w:rPr>
        <w:t xml:space="preserve">. </w:t>
      </w:r>
    </w:p>
    <w:p w:rsidR="00CA2184" w:rsidRDefault="00013A7D" w:rsidP="006315F0">
      <w:pPr>
        <w:pStyle w:val="normal0"/>
        <w:ind w:firstLine="720"/>
        <w:jc w:val="both"/>
        <w:rPr>
          <w:rFonts w:ascii="Times New Roman" w:hAnsi="Times New Roman" w:cs="Times New Roman"/>
          <w:sz w:val="24"/>
          <w:szCs w:val="24"/>
        </w:rPr>
      </w:pPr>
      <w:r w:rsidRPr="00504C5E">
        <w:rPr>
          <w:rFonts w:ascii="Times New Roman" w:hAnsi="Times New Roman" w:cs="Times New Roman"/>
          <w:sz w:val="24"/>
          <w:szCs w:val="24"/>
        </w:rPr>
        <w:t xml:space="preserve">The school </w:t>
      </w:r>
      <w:r w:rsidR="007C1425">
        <w:rPr>
          <w:rFonts w:ascii="Times New Roman" w:hAnsi="Times New Roman" w:cs="Times New Roman"/>
          <w:sz w:val="24"/>
          <w:szCs w:val="24"/>
        </w:rPr>
        <w:t>h</w:t>
      </w:r>
      <w:r w:rsidR="00E2718D">
        <w:rPr>
          <w:rFonts w:ascii="Times New Roman" w:hAnsi="Times New Roman" w:cs="Times New Roman"/>
          <w:sz w:val="24"/>
          <w:szCs w:val="24"/>
        </w:rPr>
        <w:t xml:space="preserve">ead </w:t>
      </w:r>
      <w:r w:rsidR="007C1425">
        <w:rPr>
          <w:rFonts w:ascii="Times New Roman" w:hAnsi="Times New Roman" w:cs="Times New Roman"/>
          <w:sz w:val="24"/>
          <w:szCs w:val="24"/>
        </w:rPr>
        <w:t xml:space="preserve">also </w:t>
      </w:r>
      <w:r w:rsidR="00315920" w:rsidRPr="00504C5E">
        <w:rPr>
          <w:rFonts w:ascii="Times New Roman" w:hAnsi="Times New Roman" w:cs="Times New Roman"/>
          <w:sz w:val="24"/>
          <w:szCs w:val="24"/>
        </w:rPr>
        <w:t>realized</w:t>
      </w:r>
      <w:r w:rsidRPr="00504C5E">
        <w:rPr>
          <w:rFonts w:ascii="Times New Roman" w:hAnsi="Times New Roman" w:cs="Times New Roman"/>
          <w:sz w:val="24"/>
          <w:szCs w:val="24"/>
        </w:rPr>
        <w:t xml:space="preserve"> that the parents and guardians showe</w:t>
      </w:r>
      <w:r w:rsidR="00931788">
        <w:rPr>
          <w:rFonts w:ascii="Times New Roman" w:hAnsi="Times New Roman" w:cs="Times New Roman"/>
          <w:sz w:val="24"/>
          <w:szCs w:val="24"/>
        </w:rPr>
        <w:t>d little interest in the children’s</w:t>
      </w:r>
      <w:r w:rsidRPr="00504C5E">
        <w:rPr>
          <w:rFonts w:ascii="Times New Roman" w:hAnsi="Times New Roman" w:cs="Times New Roman"/>
          <w:sz w:val="24"/>
          <w:szCs w:val="24"/>
        </w:rPr>
        <w:t xml:space="preserve"> education and their parental involvement in school was totally absent</w:t>
      </w:r>
      <w:r w:rsidR="00315920">
        <w:rPr>
          <w:rFonts w:ascii="Times New Roman" w:hAnsi="Times New Roman" w:cs="Times New Roman"/>
          <w:sz w:val="24"/>
          <w:szCs w:val="24"/>
        </w:rPr>
        <w:t>.</w:t>
      </w:r>
      <w:r w:rsidRPr="00504C5E">
        <w:rPr>
          <w:rFonts w:ascii="Times New Roman" w:hAnsi="Times New Roman" w:cs="Times New Roman"/>
          <w:sz w:val="24"/>
          <w:szCs w:val="24"/>
        </w:rPr>
        <w:t xml:space="preserve"> </w:t>
      </w:r>
    </w:p>
    <w:p w:rsidR="007C1425" w:rsidRPr="00794C63" w:rsidRDefault="007C1425" w:rsidP="006315F0">
      <w:pPr>
        <w:pStyle w:val="normal0"/>
        <w:ind w:firstLine="720"/>
        <w:jc w:val="both"/>
        <w:rPr>
          <w:rFonts w:ascii="Times New Roman" w:hAnsi="Times New Roman" w:cs="Times New Roman"/>
          <w:b/>
          <w:sz w:val="24"/>
          <w:szCs w:val="24"/>
        </w:rPr>
      </w:pPr>
      <w:r w:rsidRPr="00794C63">
        <w:rPr>
          <w:rFonts w:ascii="Times New Roman" w:hAnsi="Times New Roman" w:cs="Times New Roman"/>
          <w:b/>
          <w:sz w:val="24"/>
          <w:szCs w:val="24"/>
        </w:rPr>
        <w:t xml:space="preserve">The problem faced by the school head was </w:t>
      </w:r>
      <w:r w:rsidR="00931788">
        <w:rPr>
          <w:rFonts w:ascii="Times New Roman" w:hAnsi="Times New Roman" w:cs="Times New Roman"/>
          <w:b/>
          <w:sz w:val="24"/>
          <w:szCs w:val="24"/>
        </w:rPr>
        <w:t>‘</w:t>
      </w:r>
      <w:r w:rsidRPr="00794C63">
        <w:rPr>
          <w:rFonts w:ascii="Times New Roman" w:hAnsi="Times New Roman" w:cs="Times New Roman"/>
          <w:b/>
          <w:sz w:val="24"/>
          <w:szCs w:val="24"/>
        </w:rPr>
        <w:t>students’ under achievement and parental apathy.</w:t>
      </w:r>
      <w:r w:rsidR="00931788">
        <w:rPr>
          <w:rFonts w:ascii="Times New Roman" w:hAnsi="Times New Roman" w:cs="Times New Roman"/>
          <w:b/>
          <w:sz w:val="24"/>
          <w:szCs w:val="24"/>
        </w:rPr>
        <w:t>’</w:t>
      </w:r>
      <w:r w:rsidRPr="00794C63">
        <w:rPr>
          <w:rFonts w:ascii="Times New Roman" w:hAnsi="Times New Roman" w:cs="Times New Roman"/>
          <w:b/>
          <w:sz w:val="24"/>
          <w:szCs w:val="24"/>
        </w:rPr>
        <w:t xml:space="preserve"> </w:t>
      </w:r>
    </w:p>
    <w:p w:rsidR="0010717D" w:rsidRDefault="00896F46" w:rsidP="006315F0">
      <w:pPr>
        <w:pStyle w:val="normal0"/>
        <w:ind w:firstLine="720"/>
        <w:jc w:val="both"/>
        <w:rPr>
          <w:rFonts w:ascii="Times New Roman" w:hAnsi="Times New Roman" w:cs="Times New Roman"/>
          <w:sz w:val="24"/>
          <w:szCs w:val="24"/>
        </w:rPr>
      </w:pPr>
      <w:r>
        <w:rPr>
          <w:rFonts w:ascii="Times New Roman" w:hAnsi="Times New Roman" w:cs="Times New Roman"/>
          <w:sz w:val="24"/>
          <w:szCs w:val="24"/>
        </w:rPr>
        <w:t xml:space="preserve">The concept of mentoring came to light </w:t>
      </w:r>
      <w:r w:rsidR="0010717D">
        <w:rPr>
          <w:rFonts w:ascii="Times New Roman" w:hAnsi="Times New Roman" w:cs="Times New Roman"/>
          <w:sz w:val="24"/>
          <w:szCs w:val="24"/>
        </w:rPr>
        <w:t xml:space="preserve">the while attending the sessions on Transforming Teaching Learning Process during </w:t>
      </w:r>
      <w:r>
        <w:rPr>
          <w:rFonts w:ascii="Times New Roman" w:hAnsi="Times New Roman" w:cs="Times New Roman"/>
          <w:sz w:val="24"/>
          <w:szCs w:val="24"/>
        </w:rPr>
        <w:t>the One Month Certificate course on SLDP conducted by SLA, N</w:t>
      </w:r>
      <w:r w:rsidR="0010717D">
        <w:rPr>
          <w:rFonts w:ascii="Times New Roman" w:hAnsi="Times New Roman" w:cs="Times New Roman"/>
          <w:sz w:val="24"/>
          <w:szCs w:val="24"/>
        </w:rPr>
        <w:t>agaland.</w:t>
      </w:r>
    </w:p>
    <w:p w:rsidR="00A434BC" w:rsidRDefault="0010717D" w:rsidP="006315F0">
      <w:pPr>
        <w:pStyle w:val="normal0"/>
        <w:ind w:firstLine="720"/>
        <w:jc w:val="both"/>
        <w:rPr>
          <w:rFonts w:ascii="Times New Roman" w:hAnsi="Times New Roman" w:cs="Times New Roman"/>
          <w:color w:val="202124"/>
          <w:sz w:val="24"/>
          <w:szCs w:val="24"/>
          <w:shd w:val="clear" w:color="auto" w:fill="FFFFFF"/>
        </w:rPr>
      </w:pPr>
      <w:r w:rsidRPr="0010717D">
        <w:rPr>
          <w:rFonts w:ascii="Times New Roman" w:hAnsi="Times New Roman" w:cs="Times New Roman"/>
          <w:sz w:val="24"/>
          <w:szCs w:val="24"/>
          <w:shd w:val="clear" w:color="auto" w:fill="FFFFFF"/>
        </w:rPr>
        <w:t>Mentoring is </w:t>
      </w:r>
      <w:r w:rsidRPr="0010717D">
        <w:rPr>
          <w:rFonts w:ascii="Times New Roman" w:hAnsi="Times New Roman" w:cs="Times New Roman"/>
          <w:sz w:val="24"/>
          <w:szCs w:val="24"/>
        </w:rPr>
        <w:t>a reciprocal relationship that involves the transfer of knowledge and sharing of exper</w:t>
      </w:r>
      <w:r>
        <w:rPr>
          <w:rFonts w:ascii="Times New Roman" w:hAnsi="Times New Roman" w:cs="Times New Roman"/>
          <w:sz w:val="24"/>
          <w:szCs w:val="24"/>
        </w:rPr>
        <w:t xml:space="preserve">iences between two individuals i.e. </w:t>
      </w:r>
      <w:r w:rsidRPr="0010717D">
        <w:rPr>
          <w:rFonts w:ascii="Times New Roman" w:hAnsi="Times New Roman" w:cs="Times New Roman"/>
          <w:sz w:val="24"/>
          <w:szCs w:val="24"/>
        </w:rPr>
        <w:t>a mentor and a mentee</w:t>
      </w:r>
      <w:r w:rsidRPr="0010717D">
        <w:rPr>
          <w:rFonts w:ascii="Times New Roman" w:hAnsi="Times New Roman" w:cs="Times New Roman"/>
          <w:sz w:val="24"/>
          <w:szCs w:val="24"/>
          <w:shd w:val="clear" w:color="auto" w:fill="FFFFFF"/>
        </w:rPr>
        <w:t>. The mentor, typically more experienced, guides and supports the mentee, who seeks to grow professionally or personally. Mentors </w:t>
      </w:r>
      <w:r w:rsidRPr="0010717D">
        <w:rPr>
          <w:rFonts w:ascii="Times New Roman" w:hAnsi="Times New Roman" w:cs="Times New Roman"/>
          <w:color w:val="202124"/>
          <w:sz w:val="24"/>
          <w:szCs w:val="24"/>
          <w:shd w:val="clear" w:color="auto" w:fill="FFFFFF"/>
        </w:rPr>
        <w:t>help develop the mentee's professional, personal and emotional skills</w:t>
      </w:r>
      <w:r>
        <w:rPr>
          <w:rFonts w:ascii="Times New Roman" w:hAnsi="Times New Roman" w:cs="Times New Roman"/>
          <w:color w:val="202124"/>
          <w:sz w:val="24"/>
          <w:szCs w:val="24"/>
          <w:shd w:val="clear" w:color="auto" w:fill="FFFFFF"/>
        </w:rPr>
        <w:t>. Mentors in a school can</w:t>
      </w:r>
      <w:r w:rsidR="00B41D61">
        <w:rPr>
          <w:rFonts w:ascii="Times New Roman" w:hAnsi="Times New Roman" w:cs="Times New Roman"/>
          <w:color w:val="202124"/>
          <w:sz w:val="24"/>
          <w:szCs w:val="24"/>
          <w:shd w:val="clear" w:color="auto" w:fill="FFFFFF"/>
        </w:rPr>
        <w:t xml:space="preserve"> </w:t>
      </w:r>
      <w:r w:rsidR="00794C63">
        <w:rPr>
          <w:rFonts w:ascii="Times New Roman" w:hAnsi="Times New Roman" w:cs="Times New Roman"/>
          <w:color w:val="202124"/>
          <w:sz w:val="24"/>
          <w:szCs w:val="24"/>
          <w:shd w:val="clear" w:color="auto" w:fill="FFFFFF"/>
        </w:rPr>
        <w:t xml:space="preserve">be </w:t>
      </w:r>
      <w:r w:rsidR="00931788">
        <w:rPr>
          <w:rFonts w:ascii="Times New Roman" w:hAnsi="Times New Roman" w:cs="Times New Roman"/>
          <w:color w:val="202124"/>
          <w:sz w:val="24"/>
          <w:szCs w:val="24"/>
          <w:shd w:val="clear" w:color="auto" w:fill="FFFFFF"/>
        </w:rPr>
        <w:t>teachers, parents,</w:t>
      </w:r>
      <w:r w:rsidR="00B41D61">
        <w:rPr>
          <w:rFonts w:ascii="Times New Roman" w:hAnsi="Times New Roman" w:cs="Times New Roman"/>
          <w:color w:val="202124"/>
          <w:sz w:val="24"/>
          <w:szCs w:val="24"/>
          <w:shd w:val="clear" w:color="auto" w:fill="FFFFFF"/>
        </w:rPr>
        <w:t xml:space="preserve"> </w:t>
      </w:r>
      <w:r w:rsidR="00794C63">
        <w:rPr>
          <w:rFonts w:ascii="Times New Roman" w:hAnsi="Times New Roman" w:cs="Times New Roman"/>
          <w:color w:val="202124"/>
          <w:sz w:val="24"/>
          <w:szCs w:val="24"/>
          <w:shd w:val="clear" w:color="auto" w:fill="FFFFFF"/>
        </w:rPr>
        <w:t xml:space="preserve">an </w:t>
      </w:r>
      <w:r w:rsidR="00B41D61">
        <w:rPr>
          <w:rFonts w:ascii="Times New Roman" w:hAnsi="Times New Roman" w:cs="Times New Roman"/>
          <w:color w:val="202124"/>
          <w:sz w:val="24"/>
          <w:szCs w:val="24"/>
          <w:shd w:val="clear" w:color="auto" w:fill="FFFFFF"/>
        </w:rPr>
        <w:t>advanced</w:t>
      </w:r>
      <w:r w:rsidR="00A434BC">
        <w:rPr>
          <w:rFonts w:ascii="Times New Roman" w:hAnsi="Times New Roman" w:cs="Times New Roman"/>
          <w:color w:val="202124"/>
          <w:sz w:val="24"/>
          <w:szCs w:val="24"/>
          <w:shd w:val="clear" w:color="auto" w:fill="FFFFFF"/>
        </w:rPr>
        <w:t xml:space="preserve"> </w:t>
      </w:r>
      <w:r w:rsidR="00794C63">
        <w:rPr>
          <w:rFonts w:ascii="Times New Roman" w:hAnsi="Times New Roman" w:cs="Times New Roman"/>
          <w:color w:val="202124"/>
          <w:sz w:val="24"/>
          <w:szCs w:val="24"/>
          <w:shd w:val="clear" w:color="auto" w:fill="FFFFFF"/>
        </w:rPr>
        <w:t xml:space="preserve">learner </w:t>
      </w:r>
      <w:r w:rsidR="00A434BC">
        <w:rPr>
          <w:rFonts w:ascii="Times New Roman" w:hAnsi="Times New Roman" w:cs="Times New Roman"/>
          <w:color w:val="202124"/>
          <w:sz w:val="24"/>
          <w:szCs w:val="24"/>
          <w:shd w:val="clear" w:color="auto" w:fill="FFFFFF"/>
        </w:rPr>
        <w:t>or</w:t>
      </w:r>
      <w:r w:rsidR="00794C63">
        <w:rPr>
          <w:rFonts w:ascii="Times New Roman" w:hAnsi="Times New Roman" w:cs="Times New Roman"/>
          <w:color w:val="202124"/>
          <w:sz w:val="24"/>
          <w:szCs w:val="24"/>
          <w:shd w:val="clear" w:color="auto" w:fill="FFFFFF"/>
        </w:rPr>
        <w:t xml:space="preserve"> a senior student</w:t>
      </w:r>
      <w:r w:rsidR="00A434BC">
        <w:rPr>
          <w:rFonts w:ascii="Times New Roman" w:hAnsi="Times New Roman" w:cs="Times New Roman"/>
          <w:color w:val="202124"/>
          <w:sz w:val="24"/>
          <w:szCs w:val="24"/>
          <w:shd w:val="clear" w:color="auto" w:fill="FFFFFF"/>
        </w:rPr>
        <w:t>.</w:t>
      </w:r>
      <w:r w:rsidR="00794C63" w:rsidRPr="00794C63">
        <w:rPr>
          <w:rFonts w:ascii="Times New Roman" w:eastAsia="Times New Roman" w:hAnsi="Times New Roman" w:cs="Times New Roman"/>
          <w:sz w:val="24"/>
          <w:szCs w:val="24"/>
        </w:rPr>
        <w:t xml:space="preserve"> </w:t>
      </w:r>
      <w:r w:rsidR="00794C63" w:rsidRPr="00C92B4F">
        <w:rPr>
          <w:rFonts w:ascii="Times New Roman" w:eastAsia="Times New Roman" w:hAnsi="Times New Roman" w:cs="Times New Roman"/>
          <w:sz w:val="24"/>
          <w:szCs w:val="24"/>
        </w:rPr>
        <w:t>In education, mentoring entails partnering young people with an older peer or adult volunteer who serves as a positive role model.</w:t>
      </w:r>
    </w:p>
    <w:p w:rsidR="00CA2184" w:rsidRPr="00504C5E" w:rsidRDefault="00794C63" w:rsidP="006315F0">
      <w:pPr>
        <w:shd w:val="clear" w:color="auto" w:fill="FFFFFF"/>
        <w:spacing w:after="185"/>
        <w:ind w:firstLine="720"/>
        <w:jc w:val="both"/>
        <w:rPr>
          <w:rFonts w:ascii="Times New Roman" w:hAnsi="Times New Roman" w:cs="Times New Roman"/>
          <w:sz w:val="24"/>
          <w:szCs w:val="24"/>
        </w:rPr>
      </w:pPr>
      <w:r w:rsidRPr="00794C63">
        <w:rPr>
          <w:rFonts w:ascii="Times New Roman" w:eastAsia="Times New Roman" w:hAnsi="Times New Roman" w:cs="Times New Roman"/>
          <w:sz w:val="24"/>
          <w:szCs w:val="24"/>
        </w:rPr>
        <w:t xml:space="preserve">Mentor-mentee relationship helps in </w:t>
      </w:r>
      <w:r w:rsidRPr="00C92B4F">
        <w:rPr>
          <w:rFonts w:ascii="Times New Roman" w:eastAsia="Times New Roman" w:hAnsi="Times New Roman" w:cs="Times New Roman"/>
          <w:sz w:val="24"/>
          <w:szCs w:val="24"/>
        </w:rPr>
        <w:t>building confidence</w:t>
      </w:r>
      <w:r w:rsidRPr="00794C63">
        <w:rPr>
          <w:rFonts w:ascii="Times New Roman" w:eastAsia="Times New Roman" w:hAnsi="Times New Roman" w:cs="Times New Roman"/>
          <w:sz w:val="24"/>
          <w:szCs w:val="24"/>
        </w:rPr>
        <w:t xml:space="preserve">, develops leadership skills, </w:t>
      </w:r>
      <w:r w:rsidRPr="00794C63">
        <w:rPr>
          <w:rFonts w:ascii="Times New Roman" w:hAnsi="Times New Roman" w:cs="Times New Roman"/>
          <w:sz w:val="24"/>
          <w:szCs w:val="24"/>
        </w:rPr>
        <w:t>i</w:t>
      </w:r>
      <w:r>
        <w:rPr>
          <w:rFonts w:ascii="Times New Roman" w:hAnsi="Times New Roman" w:cs="Times New Roman"/>
          <w:sz w:val="24"/>
          <w:szCs w:val="24"/>
        </w:rPr>
        <w:t>mprove behavior</w:t>
      </w:r>
      <w:r w:rsidRPr="00794C63">
        <w:rPr>
          <w:rFonts w:ascii="Times New Roman" w:hAnsi="Times New Roman" w:cs="Times New Roman"/>
          <w:sz w:val="24"/>
          <w:szCs w:val="24"/>
        </w:rPr>
        <w:t xml:space="preserve"> both at home and at school.</w:t>
      </w:r>
      <w:r w:rsidRPr="00794C63">
        <w:rPr>
          <w:rFonts w:ascii="Times New Roman" w:hAnsi="Times New Roman" w:cs="Times New Roman"/>
          <w:sz w:val="24"/>
          <w:szCs w:val="24"/>
          <w:shd w:val="clear" w:color="auto" w:fill="FFFFFF"/>
        </w:rPr>
        <w:t xml:space="preserve"> This in turn builds stronger relat</w:t>
      </w:r>
      <w:r>
        <w:rPr>
          <w:rFonts w:ascii="Times New Roman" w:hAnsi="Times New Roman" w:cs="Times New Roman"/>
          <w:sz w:val="24"/>
          <w:szCs w:val="24"/>
          <w:shd w:val="clear" w:color="auto" w:fill="FFFFFF"/>
        </w:rPr>
        <w:t>ionships with parents, teachers</w:t>
      </w:r>
      <w:r w:rsidRPr="00794C63">
        <w:rPr>
          <w:rFonts w:ascii="Times New Roman" w:hAnsi="Times New Roman" w:cs="Times New Roman"/>
          <w:sz w:val="24"/>
          <w:szCs w:val="24"/>
          <w:shd w:val="clear" w:color="auto" w:fill="FFFFFF"/>
        </w:rPr>
        <w:t xml:space="preserve"> and peers. </w:t>
      </w:r>
      <w:r w:rsidR="00315920">
        <w:rPr>
          <w:rFonts w:ascii="Times New Roman" w:hAnsi="Times New Roman" w:cs="Times New Roman"/>
          <w:sz w:val="24"/>
          <w:szCs w:val="24"/>
        </w:rPr>
        <w:t>P</w:t>
      </w:r>
      <w:r w:rsidR="00013A7D" w:rsidRPr="00504C5E">
        <w:rPr>
          <w:rFonts w:ascii="Times New Roman" w:hAnsi="Times New Roman" w:cs="Times New Roman"/>
          <w:sz w:val="24"/>
          <w:szCs w:val="24"/>
        </w:rPr>
        <w:t xml:space="preserve">arental involvement </w:t>
      </w:r>
      <w:r>
        <w:rPr>
          <w:rFonts w:ascii="Times New Roman" w:hAnsi="Times New Roman" w:cs="Times New Roman"/>
          <w:sz w:val="24"/>
          <w:szCs w:val="24"/>
        </w:rPr>
        <w:t xml:space="preserve">in education </w:t>
      </w:r>
      <w:r w:rsidR="00013A7D" w:rsidRPr="00504C5E">
        <w:rPr>
          <w:rFonts w:ascii="Times New Roman" w:hAnsi="Times New Roman" w:cs="Times New Roman"/>
          <w:sz w:val="24"/>
          <w:szCs w:val="24"/>
        </w:rPr>
        <w:t xml:space="preserve">helps teaching outside the classroom, creates a more positive experience for children and helps them perform better when they are in school. </w:t>
      </w:r>
    </w:p>
    <w:p w:rsidR="00CA2184" w:rsidRDefault="00CA2184" w:rsidP="006315F0">
      <w:pPr>
        <w:pStyle w:val="normal0"/>
        <w:jc w:val="both"/>
        <w:rPr>
          <w:rFonts w:ascii="Times New Roman" w:hAnsi="Times New Roman" w:cs="Times New Roman"/>
          <w:sz w:val="24"/>
          <w:szCs w:val="24"/>
        </w:rPr>
      </w:pPr>
    </w:p>
    <w:p w:rsidR="00CA2184" w:rsidRDefault="00315920" w:rsidP="006315F0">
      <w:pPr>
        <w:pStyle w:val="normal0"/>
        <w:jc w:val="center"/>
        <w:rPr>
          <w:rFonts w:ascii="Times New Roman" w:hAnsi="Times New Roman" w:cs="Times New Roman"/>
          <w:b/>
          <w:sz w:val="24"/>
          <w:szCs w:val="24"/>
        </w:rPr>
      </w:pPr>
      <w:r>
        <w:rPr>
          <w:rFonts w:ascii="Times New Roman" w:hAnsi="Times New Roman" w:cs="Times New Roman"/>
          <w:b/>
          <w:sz w:val="24"/>
          <w:szCs w:val="24"/>
        </w:rPr>
        <w:lastRenderedPageBreak/>
        <w:t>INTERVENTION</w:t>
      </w:r>
    </w:p>
    <w:p w:rsidR="00A434BC" w:rsidRPr="00504C5E" w:rsidRDefault="00A434BC" w:rsidP="006315F0">
      <w:pPr>
        <w:pStyle w:val="normal0"/>
        <w:jc w:val="center"/>
        <w:rPr>
          <w:rFonts w:ascii="Times New Roman" w:hAnsi="Times New Roman" w:cs="Times New Roman"/>
          <w:b/>
          <w:sz w:val="24"/>
          <w:szCs w:val="24"/>
        </w:rPr>
      </w:pPr>
    </w:p>
    <w:p w:rsidR="00794C63" w:rsidRDefault="00794C63" w:rsidP="006315F0">
      <w:pPr>
        <w:pStyle w:val="normal0"/>
        <w:ind w:firstLine="720"/>
        <w:jc w:val="both"/>
        <w:rPr>
          <w:rFonts w:ascii="Times New Roman" w:hAnsi="Times New Roman" w:cs="Times New Roman"/>
          <w:sz w:val="24"/>
          <w:szCs w:val="24"/>
        </w:rPr>
      </w:pPr>
      <w:proofErr w:type="spellStart"/>
      <w:proofErr w:type="gramStart"/>
      <w:r w:rsidRPr="00504C5E">
        <w:rPr>
          <w:rFonts w:ascii="Times New Roman" w:hAnsi="Times New Roman" w:cs="Times New Roman"/>
          <w:sz w:val="24"/>
          <w:szCs w:val="24"/>
        </w:rPr>
        <w:t>Shri</w:t>
      </w:r>
      <w:proofErr w:type="spellEnd"/>
      <w:r w:rsidRPr="00504C5E">
        <w:rPr>
          <w:rFonts w:ascii="Times New Roman" w:hAnsi="Times New Roman" w:cs="Times New Roman"/>
          <w:sz w:val="24"/>
          <w:szCs w:val="24"/>
        </w:rPr>
        <w:t>.</w:t>
      </w:r>
      <w:proofErr w:type="gramEnd"/>
      <w:r w:rsidRPr="00504C5E">
        <w:rPr>
          <w:rFonts w:ascii="Times New Roman" w:hAnsi="Times New Roman" w:cs="Times New Roman"/>
          <w:sz w:val="24"/>
          <w:szCs w:val="24"/>
        </w:rPr>
        <w:t xml:space="preserve"> M. </w:t>
      </w:r>
      <w:proofErr w:type="spellStart"/>
      <w:r w:rsidRPr="00504C5E">
        <w:rPr>
          <w:rFonts w:ascii="Times New Roman" w:hAnsi="Times New Roman" w:cs="Times New Roman"/>
          <w:sz w:val="24"/>
          <w:szCs w:val="24"/>
        </w:rPr>
        <w:t>Limasunep</w:t>
      </w:r>
      <w:proofErr w:type="spellEnd"/>
      <w:r w:rsidRPr="00504C5E">
        <w:rPr>
          <w:rFonts w:ascii="Times New Roman" w:hAnsi="Times New Roman" w:cs="Times New Roman"/>
          <w:sz w:val="24"/>
          <w:szCs w:val="24"/>
        </w:rPr>
        <w:t xml:space="preserve"> </w:t>
      </w:r>
      <w:proofErr w:type="spellStart"/>
      <w:r w:rsidRPr="00504C5E">
        <w:rPr>
          <w:rFonts w:ascii="Times New Roman" w:hAnsi="Times New Roman" w:cs="Times New Roman"/>
          <w:sz w:val="24"/>
          <w:szCs w:val="24"/>
        </w:rPr>
        <w:t>Imchen</w:t>
      </w:r>
      <w:proofErr w:type="spellEnd"/>
      <w:r>
        <w:rPr>
          <w:rFonts w:ascii="Times New Roman" w:hAnsi="Times New Roman" w:cs="Times New Roman"/>
          <w:sz w:val="24"/>
          <w:szCs w:val="24"/>
        </w:rPr>
        <w:t>, Vice Principal</w:t>
      </w:r>
      <w:r w:rsidRPr="00504C5E">
        <w:rPr>
          <w:rFonts w:ascii="Times New Roman" w:hAnsi="Times New Roman" w:cs="Times New Roman"/>
          <w:sz w:val="24"/>
          <w:szCs w:val="24"/>
        </w:rPr>
        <w:t xml:space="preserve"> </w:t>
      </w:r>
      <w:r w:rsidR="00013A7D" w:rsidRPr="00504C5E">
        <w:rPr>
          <w:rFonts w:ascii="Times New Roman" w:hAnsi="Times New Roman" w:cs="Times New Roman"/>
          <w:sz w:val="24"/>
          <w:szCs w:val="24"/>
        </w:rPr>
        <w:t>decided it was essential to address the twin challenges of student</w:t>
      </w:r>
      <w:r w:rsidR="00E2718D">
        <w:rPr>
          <w:rFonts w:ascii="Times New Roman" w:hAnsi="Times New Roman" w:cs="Times New Roman"/>
          <w:sz w:val="24"/>
          <w:szCs w:val="24"/>
        </w:rPr>
        <w:t xml:space="preserve"> u</w:t>
      </w:r>
      <w:r w:rsidR="00013A7D" w:rsidRPr="00504C5E">
        <w:rPr>
          <w:rFonts w:ascii="Times New Roman" w:hAnsi="Times New Roman" w:cs="Times New Roman"/>
          <w:sz w:val="24"/>
          <w:szCs w:val="24"/>
        </w:rPr>
        <w:t>nder</w:t>
      </w:r>
      <w:r w:rsidR="00B41D61">
        <w:rPr>
          <w:rFonts w:ascii="Times New Roman" w:hAnsi="Times New Roman" w:cs="Times New Roman"/>
          <w:sz w:val="24"/>
          <w:szCs w:val="24"/>
        </w:rPr>
        <w:t xml:space="preserve"> </w:t>
      </w:r>
      <w:r w:rsidR="00013A7D" w:rsidRPr="00504C5E">
        <w:rPr>
          <w:rFonts w:ascii="Times New Roman" w:hAnsi="Times New Roman" w:cs="Times New Roman"/>
          <w:sz w:val="24"/>
          <w:szCs w:val="24"/>
        </w:rPr>
        <w:t>achievement and parental apathy. His solution was to set up a teacher led mentoring</w:t>
      </w:r>
      <w:r w:rsidR="00E2718D">
        <w:rPr>
          <w:rFonts w:ascii="Times New Roman" w:hAnsi="Times New Roman" w:cs="Times New Roman"/>
          <w:sz w:val="24"/>
          <w:szCs w:val="24"/>
        </w:rPr>
        <w:t xml:space="preserve"> </w:t>
      </w:r>
      <w:r w:rsidR="00013A7D" w:rsidRPr="00504C5E">
        <w:rPr>
          <w:rFonts w:ascii="Times New Roman" w:hAnsi="Times New Roman" w:cs="Times New Roman"/>
          <w:sz w:val="24"/>
          <w:szCs w:val="24"/>
        </w:rPr>
        <w:t>programme</w:t>
      </w:r>
      <w:r>
        <w:rPr>
          <w:rFonts w:ascii="Times New Roman" w:hAnsi="Times New Roman" w:cs="Times New Roman"/>
          <w:sz w:val="24"/>
          <w:szCs w:val="24"/>
        </w:rPr>
        <w:t xml:space="preserve"> for the students who were poor in English</w:t>
      </w:r>
      <w:r w:rsidR="00013A7D" w:rsidRPr="00504C5E">
        <w:rPr>
          <w:rFonts w:ascii="Times New Roman" w:hAnsi="Times New Roman" w:cs="Times New Roman"/>
          <w:sz w:val="24"/>
          <w:szCs w:val="24"/>
        </w:rPr>
        <w:t>.</w:t>
      </w:r>
      <w:r>
        <w:rPr>
          <w:rFonts w:ascii="Times New Roman" w:hAnsi="Times New Roman" w:cs="Times New Roman"/>
          <w:sz w:val="24"/>
          <w:szCs w:val="24"/>
        </w:rPr>
        <w:t xml:space="preserve"> </w:t>
      </w:r>
    </w:p>
    <w:p w:rsidR="009A74E4" w:rsidRDefault="007C1425" w:rsidP="006315F0">
      <w:pPr>
        <w:pStyle w:val="normal0"/>
        <w:ind w:firstLine="720"/>
        <w:jc w:val="both"/>
        <w:rPr>
          <w:rFonts w:ascii="Times New Roman" w:hAnsi="Times New Roman" w:cs="Times New Roman"/>
          <w:sz w:val="24"/>
          <w:szCs w:val="24"/>
        </w:rPr>
      </w:pPr>
      <w:r>
        <w:rPr>
          <w:rFonts w:ascii="Times New Roman" w:hAnsi="Times New Roman" w:cs="Times New Roman"/>
          <w:sz w:val="24"/>
          <w:szCs w:val="24"/>
        </w:rPr>
        <w:t xml:space="preserve">He </w:t>
      </w:r>
      <w:r w:rsidR="00794C63">
        <w:rPr>
          <w:rFonts w:ascii="Times New Roman" w:hAnsi="Times New Roman" w:cs="Times New Roman"/>
          <w:sz w:val="24"/>
          <w:szCs w:val="24"/>
        </w:rPr>
        <w:t xml:space="preserve">first </w:t>
      </w:r>
      <w:r w:rsidR="00013A7D" w:rsidRPr="00504C5E">
        <w:rPr>
          <w:rFonts w:ascii="Times New Roman" w:hAnsi="Times New Roman" w:cs="Times New Roman"/>
          <w:sz w:val="24"/>
          <w:szCs w:val="24"/>
        </w:rPr>
        <w:t xml:space="preserve">created a framework for mentors </w:t>
      </w:r>
      <w:r w:rsidR="009A74E4">
        <w:rPr>
          <w:rFonts w:ascii="Times New Roman" w:hAnsi="Times New Roman" w:cs="Times New Roman"/>
          <w:sz w:val="24"/>
          <w:szCs w:val="24"/>
        </w:rPr>
        <w:t xml:space="preserve">based on the 3 C’s (Communication, Clarity and Commitment) </w:t>
      </w:r>
      <w:r w:rsidR="00794C63">
        <w:rPr>
          <w:rFonts w:ascii="Times New Roman" w:hAnsi="Times New Roman" w:cs="Times New Roman"/>
          <w:sz w:val="24"/>
          <w:szCs w:val="24"/>
        </w:rPr>
        <w:t xml:space="preserve">keeping in mind the local scenario. </w:t>
      </w:r>
    </w:p>
    <w:p w:rsidR="009A74E4" w:rsidRDefault="009A74E4" w:rsidP="006315F0">
      <w:pPr>
        <w:pStyle w:val="normal0"/>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Communication - </w:t>
      </w:r>
      <w:r w:rsidRPr="00794C63">
        <w:rPr>
          <w:rFonts w:ascii="Times New Roman" w:hAnsi="Times New Roman" w:cs="Times New Roman"/>
          <w:sz w:val="24"/>
          <w:szCs w:val="24"/>
        </w:rPr>
        <w:t xml:space="preserve">Effective communication is a critical factor in establishing a productive and meaningful mentor-mentee relationship. </w:t>
      </w:r>
      <w:r w:rsidR="00B7147F">
        <w:rPr>
          <w:rFonts w:ascii="Times New Roman" w:hAnsi="Times New Roman" w:cs="Times New Roman"/>
          <w:sz w:val="24"/>
          <w:szCs w:val="24"/>
        </w:rPr>
        <w:t>The school head emphasized that both the mentor and the mentee should have</w:t>
      </w:r>
      <w:r w:rsidRPr="00794C63">
        <w:rPr>
          <w:rFonts w:ascii="Times New Roman" w:hAnsi="Times New Roman" w:cs="Times New Roman"/>
          <w:sz w:val="24"/>
          <w:szCs w:val="24"/>
        </w:rPr>
        <w:t xml:space="preserve"> clear understanding of each other's needs, goals, and aspirations.</w:t>
      </w:r>
    </w:p>
    <w:p w:rsidR="009A74E4" w:rsidRDefault="009A74E4" w:rsidP="006315F0">
      <w:pPr>
        <w:pStyle w:val="normal0"/>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Clarity - </w:t>
      </w:r>
      <w:r w:rsidRPr="00794C63">
        <w:rPr>
          <w:rFonts w:ascii="Times New Roman" w:hAnsi="Times New Roman" w:cs="Times New Roman"/>
          <w:sz w:val="24"/>
          <w:szCs w:val="24"/>
        </w:rPr>
        <w:t>Clarity is a crucial element when it comes to establishing</w:t>
      </w:r>
      <w:r>
        <w:rPr>
          <w:rFonts w:ascii="Times New Roman" w:hAnsi="Times New Roman" w:cs="Times New Roman"/>
          <w:sz w:val="24"/>
          <w:szCs w:val="24"/>
        </w:rPr>
        <w:t xml:space="preserve"> a successful mentoring programme. </w:t>
      </w:r>
      <w:r w:rsidRPr="00794C63">
        <w:rPr>
          <w:rFonts w:ascii="Times New Roman" w:hAnsi="Times New Roman" w:cs="Times New Roman"/>
          <w:sz w:val="24"/>
          <w:szCs w:val="24"/>
        </w:rPr>
        <w:t xml:space="preserve">By providing a clear direction, mentors and </w:t>
      </w:r>
      <w:r>
        <w:rPr>
          <w:rFonts w:ascii="Times New Roman" w:hAnsi="Times New Roman" w:cs="Times New Roman"/>
          <w:sz w:val="24"/>
          <w:szCs w:val="24"/>
        </w:rPr>
        <w:t>mentees</w:t>
      </w:r>
      <w:r w:rsidRPr="00794C63">
        <w:rPr>
          <w:rFonts w:ascii="Times New Roman" w:hAnsi="Times New Roman" w:cs="Times New Roman"/>
          <w:sz w:val="24"/>
          <w:szCs w:val="24"/>
        </w:rPr>
        <w:t xml:space="preserve"> work</w:t>
      </w:r>
      <w:r>
        <w:rPr>
          <w:rFonts w:ascii="Times New Roman" w:hAnsi="Times New Roman" w:cs="Times New Roman"/>
          <w:sz w:val="24"/>
          <w:szCs w:val="24"/>
        </w:rPr>
        <w:t>ed</w:t>
      </w:r>
      <w:r w:rsidRPr="00794C63">
        <w:rPr>
          <w:rFonts w:ascii="Times New Roman" w:hAnsi="Times New Roman" w:cs="Times New Roman"/>
          <w:sz w:val="24"/>
          <w:szCs w:val="24"/>
        </w:rPr>
        <w:t xml:space="preserve"> </w:t>
      </w:r>
      <w:r>
        <w:rPr>
          <w:rFonts w:ascii="Times New Roman" w:hAnsi="Times New Roman" w:cs="Times New Roman"/>
          <w:sz w:val="24"/>
          <w:szCs w:val="24"/>
        </w:rPr>
        <w:t xml:space="preserve">together towards a common goal and </w:t>
      </w:r>
      <w:r w:rsidRPr="00794C63">
        <w:rPr>
          <w:rFonts w:ascii="Times New Roman" w:hAnsi="Times New Roman" w:cs="Times New Roman"/>
          <w:sz w:val="24"/>
          <w:szCs w:val="24"/>
        </w:rPr>
        <w:t>ensuring that ev</w:t>
      </w:r>
      <w:r>
        <w:rPr>
          <w:rFonts w:ascii="Times New Roman" w:hAnsi="Times New Roman" w:cs="Times New Roman"/>
          <w:sz w:val="24"/>
          <w:szCs w:val="24"/>
        </w:rPr>
        <w:t>eryone is on the same page i.e. to improve their English speaking and writing.</w:t>
      </w:r>
    </w:p>
    <w:p w:rsidR="009A74E4" w:rsidRDefault="009A74E4" w:rsidP="006315F0">
      <w:pPr>
        <w:pStyle w:val="normal0"/>
        <w:numPr>
          <w:ilvl w:val="0"/>
          <w:numId w:val="3"/>
        </w:numPr>
        <w:jc w:val="both"/>
        <w:rPr>
          <w:rFonts w:ascii="Times New Roman" w:hAnsi="Times New Roman" w:cs="Times New Roman"/>
          <w:sz w:val="24"/>
          <w:szCs w:val="24"/>
        </w:rPr>
      </w:pPr>
      <w:r>
        <w:rPr>
          <w:rFonts w:ascii="Times New Roman" w:hAnsi="Times New Roman" w:cs="Times New Roman"/>
          <w:sz w:val="24"/>
          <w:szCs w:val="24"/>
        </w:rPr>
        <w:t>Commitment – The mentors and mentees were requested to be fully committed to the programme because t</w:t>
      </w:r>
      <w:r w:rsidRPr="00794C63">
        <w:rPr>
          <w:rFonts w:ascii="Times New Roman" w:hAnsi="Times New Roman" w:cs="Times New Roman"/>
          <w:sz w:val="24"/>
          <w:szCs w:val="24"/>
        </w:rPr>
        <w:t>he success of a mentoring program heavily depends on the level of commitment demonstrated by both the mentor and mentee.</w:t>
      </w:r>
    </w:p>
    <w:p w:rsidR="009A74E4" w:rsidRDefault="009A74E4" w:rsidP="006315F0">
      <w:pPr>
        <w:pStyle w:val="normal0"/>
        <w:ind w:left="720"/>
        <w:jc w:val="both"/>
        <w:rPr>
          <w:rFonts w:ascii="Times New Roman" w:hAnsi="Times New Roman" w:cs="Times New Roman"/>
          <w:sz w:val="24"/>
          <w:szCs w:val="24"/>
        </w:rPr>
      </w:pPr>
    </w:p>
    <w:p w:rsidR="009A74E4" w:rsidRDefault="00794C63" w:rsidP="006315F0">
      <w:pPr>
        <w:pStyle w:val="normal0"/>
        <w:ind w:firstLine="720"/>
        <w:jc w:val="both"/>
        <w:rPr>
          <w:rFonts w:ascii="Times New Roman" w:hAnsi="Times New Roman" w:cs="Times New Roman"/>
          <w:sz w:val="24"/>
          <w:szCs w:val="24"/>
        </w:rPr>
      </w:pPr>
      <w:r>
        <w:rPr>
          <w:rFonts w:ascii="Times New Roman" w:hAnsi="Times New Roman" w:cs="Times New Roman"/>
          <w:sz w:val="24"/>
          <w:szCs w:val="24"/>
        </w:rPr>
        <w:t xml:space="preserve">In the frame work he paired students to teachers who were staying close to each other and </w:t>
      </w:r>
      <w:r w:rsidR="009A74E4">
        <w:rPr>
          <w:rFonts w:ascii="Times New Roman" w:hAnsi="Times New Roman" w:cs="Times New Roman"/>
          <w:sz w:val="24"/>
          <w:szCs w:val="24"/>
        </w:rPr>
        <w:t>also who spoke the same dialect</w:t>
      </w:r>
      <w:r>
        <w:rPr>
          <w:rFonts w:ascii="Times New Roman" w:hAnsi="Times New Roman" w:cs="Times New Roman"/>
          <w:sz w:val="24"/>
          <w:szCs w:val="24"/>
        </w:rPr>
        <w:t xml:space="preserve">. He also set the time intervals for meetings of the mentor and the mentee and the mode through </w:t>
      </w:r>
      <w:r w:rsidR="009A74E4">
        <w:rPr>
          <w:rFonts w:ascii="Times New Roman" w:hAnsi="Times New Roman" w:cs="Times New Roman"/>
          <w:sz w:val="24"/>
          <w:szCs w:val="24"/>
        </w:rPr>
        <w:t xml:space="preserve">which </w:t>
      </w:r>
      <w:r>
        <w:rPr>
          <w:rFonts w:ascii="Times New Roman" w:hAnsi="Times New Roman" w:cs="Times New Roman"/>
          <w:sz w:val="24"/>
          <w:szCs w:val="24"/>
        </w:rPr>
        <w:t xml:space="preserve">they can keep in touch. </w:t>
      </w:r>
    </w:p>
    <w:p w:rsidR="00B7147F" w:rsidRDefault="00B7147F" w:rsidP="006315F0">
      <w:pPr>
        <w:pStyle w:val="normal0"/>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After developing the framework for the Mentor-Mentee Programme, </w:t>
      </w:r>
      <w:proofErr w:type="spellStart"/>
      <w:r>
        <w:rPr>
          <w:rFonts w:ascii="Times New Roman" w:hAnsi="Times New Roman" w:cs="Times New Roman"/>
          <w:sz w:val="24"/>
          <w:szCs w:val="24"/>
        </w:rPr>
        <w:t>Shri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Limasunep</w:t>
      </w:r>
      <w:proofErr w:type="spellEnd"/>
      <w:r>
        <w:rPr>
          <w:rFonts w:ascii="Times New Roman" w:hAnsi="Times New Roman" w:cs="Times New Roman"/>
          <w:sz w:val="24"/>
          <w:szCs w:val="24"/>
        </w:rPr>
        <w:t xml:space="preserve"> </w:t>
      </w:r>
      <w:r w:rsidR="00013A7D" w:rsidRPr="00504C5E">
        <w:rPr>
          <w:rFonts w:ascii="Times New Roman" w:hAnsi="Times New Roman" w:cs="Times New Roman"/>
          <w:sz w:val="24"/>
          <w:szCs w:val="24"/>
        </w:rPr>
        <w:t xml:space="preserve">shared </w:t>
      </w:r>
      <w:r>
        <w:rPr>
          <w:rFonts w:ascii="Times New Roman" w:hAnsi="Times New Roman" w:cs="Times New Roman"/>
          <w:sz w:val="24"/>
          <w:szCs w:val="24"/>
        </w:rPr>
        <w:t xml:space="preserve">it </w:t>
      </w:r>
      <w:r w:rsidR="00013A7D" w:rsidRPr="00504C5E">
        <w:rPr>
          <w:rFonts w:ascii="Times New Roman" w:hAnsi="Times New Roman" w:cs="Times New Roman"/>
          <w:sz w:val="24"/>
          <w:szCs w:val="24"/>
        </w:rPr>
        <w:t xml:space="preserve">with the teachers. </w:t>
      </w:r>
      <w:r>
        <w:rPr>
          <w:rFonts w:ascii="Times New Roman" w:hAnsi="Times New Roman" w:cs="Times New Roman"/>
          <w:sz w:val="24"/>
          <w:szCs w:val="24"/>
        </w:rPr>
        <w:t>Since the Mentor-Mentee Programme was to improve English speaking and writing among the students, he requested all the English teachers in the school to be part of the programme</w:t>
      </w:r>
      <w:r w:rsidR="00887D6F">
        <w:rPr>
          <w:rFonts w:ascii="Times New Roman" w:hAnsi="Times New Roman" w:cs="Times New Roman"/>
          <w:sz w:val="24"/>
          <w:szCs w:val="24"/>
        </w:rPr>
        <w:t xml:space="preserve"> but he also included young teachers from other subjects to act as mentors</w:t>
      </w:r>
      <w:r>
        <w:rPr>
          <w:rFonts w:ascii="Times New Roman" w:hAnsi="Times New Roman" w:cs="Times New Roman"/>
          <w:sz w:val="24"/>
          <w:szCs w:val="24"/>
        </w:rPr>
        <w:t xml:space="preserve">. The school head and the teachers together identified the weak students and </w:t>
      </w:r>
      <w:r w:rsidR="00887D6F">
        <w:rPr>
          <w:rFonts w:ascii="Times New Roman" w:hAnsi="Times New Roman" w:cs="Times New Roman"/>
          <w:sz w:val="24"/>
          <w:szCs w:val="24"/>
        </w:rPr>
        <w:t>10 teachers and 20 students were assigned to the programme</w:t>
      </w:r>
    </w:p>
    <w:p w:rsidR="00CA2184" w:rsidRPr="00504C5E" w:rsidRDefault="00887D6F" w:rsidP="006315F0">
      <w:pPr>
        <w:pStyle w:val="normal0"/>
        <w:ind w:firstLine="720"/>
        <w:jc w:val="both"/>
        <w:rPr>
          <w:rFonts w:ascii="Times New Roman" w:hAnsi="Times New Roman" w:cs="Times New Roman"/>
          <w:sz w:val="24"/>
          <w:szCs w:val="24"/>
        </w:rPr>
      </w:pPr>
      <w:r>
        <w:rPr>
          <w:rFonts w:ascii="Times New Roman" w:hAnsi="Times New Roman" w:cs="Times New Roman"/>
          <w:sz w:val="24"/>
          <w:szCs w:val="24"/>
        </w:rPr>
        <w:t>During the programme,</w:t>
      </w:r>
      <w:r w:rsidR="00013A7D" w:rsidRPr="00504C5E">
        <w:rPr>
          <w:rFonts w:ascii="Times New Roman" w:hAnsi="Times New Roman" w:cs="Times New Roman"/>
          <w:sz w:val="24"/>
          <w:szCs w:val="24"/>
        </w:rPr>
        <w:t xml:space="preserve"> the mentors evaluate the academic progress of their mentees,</w:t>
      </w:r>
      <w:r>
        <w:rPr>
          <w:rFonts w:ascii="Times New Roman" w:hAnsi="Times New Roman" w:cs="Times New Roman"/>
          <w:sz w:val="24"/>
          <w:szCs w:val="24"/>
        </w:rPr>
        <w:t xml:space="preserve"> </w:t>
      </w:r>
      <w:r w:rsidR="00B845F9">
        <w:rPr>
          <w:rFonts w:ascii="Times New Roman" w:hAnsi="Times New Roman" w:cs="Times New Roman"/>
          <w:sz w:val="24"/>
          <w:szCs w:val="24"/>
        </w:rPr>
        <w:t>identified</w:t>
      </w:r>
      <w:r w:rsidR="00013A7D" w:rsidRPr="00504C5E">
        <w:rPr>
          <w:rFonts w:ascii="Times New Roman" w:hAnsi="Times New Roman" w:cs="Times New Roman"/>
          <w:sz w:val="24"/>
          <w:szCs w:val="24"/>
        </w:rPr>
        <w:t xml:space="preserve"> learning difficulties and coordinate with other mentors to provide their mentees with remedial help. They also address emotional, socia</w:t>
      </w:r>
      <w:r w:rsidR="00106F6F">
        <w:rPr>
          <w:rFonts w:ascii="Times New Roman" w:hAnsi="Times New Roman" w:cs="Times New Roman"/>
          <w:sz w:val="24"/>
          <w:szCs w:val="24"/>
        </w:rPr>
        <w:t>l, and personal problems and mad</w:t>
      </w:r>
      <w:r w:rsidR="00013A7D" w:rsidRPr="00504C5E">
        <w:rPr>
          <w:rFonts w:ascii="Times New Roman" w:hAnsi="Times New Roman" w:cs="Times New Roman"/>
          <w:sz w:val="24"/>
          <w:szCs w:val="24"/>
        </w:rPr>
        <w:t>e home visits to strengthen the bond between the school and their parents.</w:t>
      </w:r>
      <w:r w:rsidR="00794C63">
        <w:rPr>
          <w:rFonts w:ascii="Times New Roman" w:hAnsi="Times New Roman" w:cs="Times New Roman"/>
          <w:sz w:val="24"/>
          <w:szCs w:val="24"/>
        </w:rPr>
        <w:t xml:space="preserve"> Mentors kept</w:t>
      </w:r>
      <w:r w:rsidR="00013A7D" w:rsidRPr="00504C5E">
        <w:rPr>
          <w:rFonts w:ascii="Times New Roman" w:hAnsi="Times New Roman" w:cs="Times New Roman"/>
          <w:sz w:val="24"/>
          <w:szCs w:val="24"/>
        </w:rPr>
        <w:t xml:space="preserve"> in constant touch with their mentees and parents th</w:t>
      </w:r>
      <w:r w:rsidR="00794C63">
        <w:rPr>
          <w:rFonts w:ascii="Times New Roman" w:hAnsi="Times New Roman" w:cs="Times New Roman"/>
          <w:sz w:val="24"/>
          <w:szCs w:val="24"/>
        </w:rPr>
        <w:t xml:space="preserve">rough telephonic conversations and home visitation and </w:t>
      </w:r>
      <w:r w:rsidR="00013A7D" w:rsidRPr="00504C5E">
        <w:rPr>
          <w:rFonts w:ascii="Times New Roman" w:hAnsi="Times New Roman" w:cs="Times New Roman"/>
          <w:sz w:val="24"/>
          <w:szCs w:val="24"/>
        </w:rPr>
        <w:t>submitting monthly report cards.</w:t>
      </w:r>
    </w:p>
    <w:p w:rsidR="00106F6F" w:rsidRDefault="00013A7D" w:rsidP="006315F0">
      <w:pPr>
        <w:pStyle w:val="normal0"/>
        <w:jc w:val="both"/>
        <w:rPr>
          <w:rFonts w:ascii="Times New Roman" w:hAnsi="Times New Roman" w:cs="Times New Roman"/>
          <w:sz w:val="24"/>
          <w:szCs w:val="24"/>
        </w:rPr>
      </w:pPr>
      <w:r w:rsidRPr="00504C5E">
        <w:rPr>
          <w:rFonts w:ascii="Times New Roman" w:hAnsi="Times New Roman" w:cs="Times New Roman"/>
          <w:sz w:val="24"/>
          <w:szCs w:val="24"/>
        </w:rPr>
        <w:t xml:space="preserve">   </w:t>
      </w:r>
      <w:r w:rsidR="005170DD" w:rsidRPr="005170DD">
        <w:rPr>
          <w:rFonts w:ascii="Times New Roman" w:hAnsi="Times New Roman" w:cs="Times New Roman"/>
          <w:noProof/>
          <w:sz w:val="24"/>
          <w:szCs w:val="24"/>
        </w:rPr>
        <w:drawing>
          <wp:inline distT="0" distB="0" distL="0" distR="0">
            <wp:extent cx="5920892" cy="2747487"/>
            <wp:effectExtent l="19050" t="0" r="365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21653" cy="2747840"/>
                    </a:xfrm>
                    <a:prstGeom prst="rect">
                      <a:avLst/>
                    </a:prstGeom>
                    <a:noFill/>
                    <a:ln w="9525">
                      <a:noFill/>
                      <a:miter lim="800000"/>
                      <a:headEnd/>
                      <a:tailEnd/>
                    </a:ln>
                  </pic:spPr>
                </pic:pic>
              </a:graphicData>
            </a:graphic>
          </wp:inline>
        </w:drawing>
      </w:r>
      <w:r w:rsidRPr="00504C5E">
        <w:rPr>
          <w:rFonts w:ascii="Times New Roman" w:hAnsi="Times New Roman" w:cs="Times New Roman"/>
          <w:sz w:val="24"/>
          <w:szCs w:val="24"/>
        </w:rPr>
        <w:t xml:space="preserve"> </w:t>
      </w:r>
    </w:p>
    <w:p w:rsidR="00EF2FAC" w:rsidRDefault="00EF2FAC" w:rsidP="006315F0">
      <w:pPr>
        <w:pStyle w:val="normal0"/>
        <w:jc w:val="center"/>
        <w:rPr>
          <w:rFonts w:ascii="Times New Roman" w:hAnsi="Times New Roman" w:cs="Times New Roman"/>
          <w:b/>
          <w:sz w:val="24"/>
          <w:szCs w:val="24"/>
        </w:rPr>
      </w:pPr>
    </w:p>
    <w:p w:rsidR="00CA2184" w:rsidRPr="00504C5E" w:rsidRDefault="00794C63" w:rsidP="006315F0">
      <w:pPr>
        <w:pStyle w:val="normal0"/>
        <w:jc w:val="center"/>
        <w:rPr>
          <w:rFonts w:ascii="Times New Roman" w:hAnsi="Times New Roman" w:cs="Times New Roman"/>
          <w:sz w:val="24"/>
          <w:szCs w:val="24"/>
        </w:rPr>
      </w:pPr>
      <w:r>
        <w:rPr>
          <w:rFonts w:ascii="Times New Roman" w:hAnsi="Times New Roman" w:cs="Times New Roman"/>
          <w:b/>
          <w:sz w:val="24"/>
          <w:szCs w:val="24"/>
        </w:rPr>
        <w:t xml:space="preserve">THE </w:t>
      </w:r>
      <w:r w:rsidRPr="00504C5E">
        <w:rPr>
          <w:rFonts w:ascii="Times New Roman" w:hAnsi="Times New Roman" w:cs="Times New Roman"/>
          <w:b/>
          <w:sz w:val="24"/>
          <w:szCs w:val="24"/>
        </w:rPr>
        <w:t>OUTCOMES</w:t>
      </w:r>
    </w:p>
    <w:p w:rsidR="00CA2184" w:rsidRPr="00504C5E" w:rsidRDefault="00013A7D" w:rsidP="006315F0">
      <w:pPr>
        <w:pStyle w:val="normal0"/>
        <w:jc w:val="both"/>
        <w:rPr>
          <w:rFonts w:ascii="Times New Roman" w:hAnsi="Times New Roman" w:cs="Times New Roman"/>
          <w:sz w:val="24"/>
          <w:szCs w:val="24"/>
        </w:rPr>
      </w:pPr>
      <w:r w:rsidRPr="00504C5E">
        <w:rPr>
          <w:rFonts w:ascii="Times New Roman" w:hAnsi="Times New Roman" w:cs="Times New Roman"/>
          <w:sz w:val="24"/>
          <w:szCs w:val="24"/>
        </w:rPr>
        <w:t xml:space="preserve"> </w:t>
      </w:r>
    </w:p>
    <w:p w:rsidR="00CA2184" w:rsidRPr="00504C5E" w:rsidRDefault="00887D6F" w:rsidP="006315F0">
      <w:pPr>
        <w:pStyle w:val="normal0"/>
        <w:numPr>
          <w:ilvl w:val="0"/>
          <w:numId w:val="2"/>
        </w:numPr>
        <w:jc w:val="both"/>
        <w:rPr>
          <w:rFonts w:ascii="Times New Roman" w:hAnsi="Times New Roman" w:cs="Times New Roman"/>
          <w:sz w:val="24"/>
          <w:szCs w:val="24"/>
        </w:rPr>
      </w:pPr>
      <w:r w:rsidRPr="00504C5E">
        <w:rPr>
          <w:rFonts w:ascii="Times New Roman" w:hAnsi="Times New Roman" w:cs="Times New Roman"/>
          <w:b/>
          <w:sz w:val="24"/>
          <w:szCs w:val="24"/>
        </w:rPr>
        <w:t>Personalized</w:t>
      </w:r>
      <w:r w:rsidR="00013A7D" w:rsidRPr="00504C5E">
        <w:rPr>
          <w:rFonts w:ascii="Times New Roman" w:hAnsi="Times New Roman" w:cs="Times New Roman"/>
          <w:b/>
          <w:sz w:val="24"/>
          <w:szCs w:val="24"/>
        </w:rPr>
        <w:t xml:space="preserve"> Guidance:</w:t>
      </w:r>
      <w:r w:rsidR="00013A7D" w:rsidRPr="00504C5E">
        <w:rPr>
          <w:rFonts w:ascii="Times New Roman" w:hAnsi="Times New Roman" w:cs="Times New Roman"/>
          <w:sz w:val="24"/>
          <w:szCs w:val="24"/>
        </w:rPr>
        <w:t xml:space="preserve"> Students received </w:t>
      </w:r>
      <w:r w:rsidRPr="00504C5E">
        <w:rPr>
          <w:rFonts w:ascii="Times New Roman" w:hAnsi="Times New Roman" w:cs="Times New Roman"/>
          <w:sz w:val="24"/>
          <w:szCs w:val="24"/>
        </w:rPr>
        <w:t>personalized</w:t>
      </w:r>
      <w:r w:rsidR="00013A7D" w:rsidRPr="00504C5E">
        <w:rPr>
          <w:rFonts w:ascii="Times New Roman" w:hAnsi="Times New Roman" w:cs="Times New Roman"/>
          <w:sz w:val="24"/>
          <w:szCs w:val="24"/>
        </w:rPr>
        <w:t xml:space="preserve"> attention and support from their mentor</w:t>
      </w:r>
      <w:r>
        <w:rPr>
          <w:rFonts w:ascii="Times New Roman" w:hAnsi="Times New Roman" w:cs="Times New Roman"/>
          <w:sz w:val="24"/>
          <w:szCs w:val="24"/>
        </w:rPr>
        <w:t>s</w:t>
      </w:r>
      <w:r w:rsidR="00013A7D" w:rsidRPr="00504C5E">
        <w:rPr>
          <w:rFonts w:ascii="Times New Roman" w:hAnsi="Times New Roman" w:cs="Times New Roman"/>
          <w:sz w:val="24"/>
          <w:szCs w:val="24"/>
        </w:rPr>
        <w:t xml:space="preserve">. Knowing they had someone to turn to for academic and personal advice, students became more invested in their learning journey. </w:t>
      </w:r>
    </w:p>
    <w:p w:rsidR="00CA2184" w:rsidRPr="00504C5E" w:rsidRDefault="00013A7D" w:rsidP="006315F0">
      <w:pPr>
        <w:pStyle w:val="normal0"/>
        <w:numPr>
          <w:ilvl w:val="0"/>
          <w:numId w:val="2"/>
        </w:numPr>
        <w:jc w:val="both"/>
        <w:rPr>
          <w:rFonts w:ascii="Times New Roman" w:hAnsi="Times New Roman" w:cs="Times New Roman"/>
          <w:sz w:val="24"/>
          <w:szCs w:val="24"/>
        </w:rPr>
      </w:pPr>
      <w:r w:rsidRPr="00504C5E">
        <w:rPr>
          <w:rFonts w:ascii="Times New Roman" w:hAnsi="Times New Roman" w:cs="Times New Roman"/>
          <w:b/>
          <w:sz w:val="24"/>
          <w:szCs w:val="24"/>
        </w:rPr>
        <w:t>Vibrant Culture:</w:t>
      </w:r>
      <w:r w:rsidRPr="00504C5E">
        <w:rPr>
          <w:rFonts w:ascii="Times New Roman" w:hAnsi="Times New Roman" w:cs="Times New Roman"/>
          <w:sz w:val="24"/>
          <w:szCs w:val="24"/>
        </w:rPr>
        <w:t xml:space="preserve"> The positive outcome of the programme has been the growth in the improved relationships between teachers, students, and</w:t>
      </w:r>
      <w:r w:rsidR="00887D6F">
        <w:rPr>
          <w:rFonts w:ascii="Times New Roman" w:hAnsi="Times New Roman" w:cs="Times New Roman"/>
          <w:sz w:val="24"/>
          <w:szCs w:val="24"/>
        </w:rPr>
        <w:t xml:space="preserve"> parents. Mentees felt</w:t>
      </w:r>
      <w:r w:rsidRPr="00504C5E">
        <w:rPr>
          <w:rFonts w:ascii="Times New Roman" w:hAnsi="Times New Roman" w:cs="Times New Roman"/>
          <w:sz w:val="24"/>
          <w:szCs w:val="24"/>
        </w:rPr>
        <w:t xml:space="preserve"> comfortable seeking help from their mentors and parents become more involved in their children's education.</w:t>
      </w:r>
    </w:p>
    <w:p w:rsidR="00CA2184" w:rsidRPr="00504C5E" w:rsidRDefault="00013A7D" w:rsidP="006315F0">
      <w:pPr>
        <w:pStyle w:val="normal0"/>
        <w:numPr>
          <w:ilvl w:val="0"/>
          <w:numId w:val="2"/>
        </w:numPr>
        <w:jc w:val="both"/>
        <w:rPr>
          <w:rFonts w:ascii="Times New Roman" w:hAnsi="Times New Roman" w:cs="Times New Roman"/>
          <w:sz w:val="24"/>
          <w:szCs w:val="24"/>
        </w:rPr>
      </w:pPr>
      <w:r w:rsidRPr="00504C5E">
        <w:rPr>
          <w:rFonts w:ascii="Times New Roman" w:hAnsi="Times New Roman" w:cs="Times New Roman"/>
          <w:b/>
          <w:sz w:val="24"/>
          <w:szCs w:val="24"/>
        </w:rPr>
        <w:t>Improved Student Outcomes:</w:t>
      </w:r>
      <w:r w:rsidRPr="00504C5E">
        <w:rPr>
          <w:rFonts w:ascii="Times New Roman" w:hAnsi="Times New Roman" w:cs="Times New Roman"/>
          <w:sz w:val="24"/>
          <w:szCs w:val="24"/>
        </w:rPr>
        <w:t xml:space="preserve"> Mentees reported higher academic achievement due to the </w:t>
      </w:r>
      <w:r w:rsidR="00887D6F" w:rsidRPr="00504C5E">
        <w:rPr>
          <w:rFonts w:ascii="Times New Roman" w:hAnsi="Times New Roman" w:cs="Times New Roman"/>
          <w:sz w:val="24"/>
          <w:szCs w:val="24"/>
        </w:rPr>
        <w:t>personalized</w:t>
      </w:r>
      <w:r w:rsidRPr="00504C5E">
        <w:rPr>
          <w:rFonts w:ascii="Times New Roman" w:hAnsi="Times New Roman" w:cs="Times New Roman"/>
          <w:sz w:val="24"/>
          <w:szCs w:val="24"/>
        </w:rPr>
        <w:t xml:space="preserve"> guidance and mentor support. One of the most significant outcomes observed in the school was the consistent improvement in student academic performance and personality development. </w:t>
      </w:r>
    </w:p>
    <w:p w:rsidR="00CA2184" w:rsidRPr="00504C5E" w:rsidRDefault="00013A7D" w:rsidP="006315F0">
      <w:pPr>
        <w:pStyle w:val="normal0"/>
        <w:spacing w:before="240"/>
        <w:ind w:left="360"/>
        <w:jc w:val="both"/>
        <w:rPr>
          <w:rFonts w:ascii="Times New Roman" w:hAnsi="Times New Roman" w:cs="Times New Roman"/>
          <w:sz w:val="24"/>
          <w:szCs w:val="24"/>
        </w:rPr>
      </w:pPr>
      <w:r w:rsidRPr="00504C5E">
        <w:rPr>
          <w:rFonts w:ascii="Times New Roman" w:hAnsi="Times New Roman" w:cs="Times New Roman"/>
          <w:sz w:val="24"/>
          <w:szCs w:val="24"/>
        </w:rPr>
        <w:t xml:space="preserve">  </w:t>
      </w:r>
      <w:r w:rsidR="00887D6F">
        <w:rPr>
          <w:rFonts w:ascii="Times New Roman" w:hAnsi="Times New Roman" w:cs="Times New Roman"/>
          <w:sz w:val="24"/>
          <w:szCs w:val="24"/>
        </w:rPr>
        <w:t>The overall performance of the school also improved which is shown in the table.</w:t>
      </w:r>
    </w:p>
    <w:tbl>
      <w:tblPr>
        <w:tblStyle w:val="a"/>
        <w:tblW w:w="886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550"/>
        <w:gridCol w:w="3210"/>
        <w:gridCol w:w="3105"/>
      </w:tblGrid>
      <w:tr w:rsidR="00CA2184" w:rsidRPr="00504C5E">
        <w:tc>
          <w:tcPr>
            <w:tcW w:w="2550" w:type="dxa"/>
            <w:shd w:val="clear" w:color="auto" w:fill="C9DAF8"/>
            <w:tcMar>
              <w:top w:w="100" w:type="dxa"/>
              <w:left w:w="100" w:type="dxa"/>
              <w:bottom w:w="100" w:type="dxa"/>
              <w:right w:w="100" w:type="dxa"/>
            </w:tcMar>
          </w:tcPr>
          <w:p w:rsidR="00CA2184" w:rsidRPr="00504C5E" w:rsidRDefault="00013A7D" w:rsidP="006315F0">
            <w:pPr>
              <w:pStyle w:val="normal0"/>
              <w:widowControl w:val="0"/>
              <w:jc w:val="center"/>
              <w:rPr>
                <w:rFonts w:ascii="Times New Roman" w:hAnsi="Times New Roman" w:cs="Times New Roman"/>
                <w:b/>
                <w:sz w:val="24"/>
                <w:szCs w:val="24"/>
              </w:rPr>
            </w:pPr>
            <w:r w:rsidRPr="00504C5E">
              <w:rPr>
                <w:rFonts w:ascii="Times New Roman" w:hAnsi="Times New Roman" w:cs="Times New Roman"/>
                <w:b/>
                <w:sz w:val="24"/>
                <w:szCs w:val="24"/>
              </w:rPr>
              <w:t>Year</w:t>
            </w:r>
          </w:p>
        </w:tc>
        <w:tc>
          <w:tcPr>
            <w:tcW w:w="3210" w:type="dxa"/>
            <w:shd w:val="clear" w:color="auto" w:fill="C9DAF8"/>
            <w:tcMar>
              <w:top w:w="100" w:type="dxa"/>
              <w:left w:w="100" w:type="dxa"/>
              <w:bottom w:w="100" w:type="dxa"/>
              <w:right w:w="100" w:type="dxa"/>
            </w:tcMar>
          </w:tcPr>
          <w:p w:rsidR="00CA2184" w:rsidRPr="00504C5E" w:rsidRDefault="00013A7D" w:rsidP="006315F0">
            <w:pPr>
              <w:pStyle w:val="normal0"/>
              <w:widowControl w:val="0"/>
              <w:jc w:val="center"/>
              <w:rPr>
                <w:rFonts w:ascii="Times New Roman" w:hAnsi="Times New Roman" w:cs="Times New Roman"/>
                <w:b/>
                <w:sz w:val="24"/>
                <w:szCs w:val="24"/>
              </w:rPr>
            </w:pPr>
            <w:r w:rsidRPr="00504C5E">
              <w:rPr>
                <w:rFonts w:ascii="Times New Roman" w:hAnsi="Times New Roman" w:cs="Times New Roman"/>
                <w:b/>
                <w:sz w:val="24"/>
                <w:szCs w:val="24"/>
              </w:rPr>
              <w:t>Pass Percentage of HSLC</w:t>
            </w:r>
          </w:p>
        </w:tc>
        <w:tc>
          <w:tcPr>
            <w:tcW w:w="3105" w:type="dxa"/>
            <w:shd w:val="clear" w:color="auto" w:fill="C9DAF8"/>
            <w:tcMar>
              <w:top w:w="100" w:type="dxa"/>
              <w:left w:w="100" w:type="dxa"/>
              <w:bottom w:w="100" w:type="dxa"/>
              <w:right w:w="100" w:type="dxa"/>
            </w:tcMar>
          </w:tcPr>
          <w:p w:rsidR="00CA2184" w:rsidRPr="00504C5E" w:rsidRDefault="00013A7D" w:rsidP="006315F0">
            <w:pPr>
              <w:pStyle w:val="normal0"/>
              <w:widowControl w:val="0"/>
              <w:jc w:val="center"/>
              <w:rPr>
                <w:rFonts w:ascii="Times New Roman" w:hAnsi="Times New Roman" w:cs="Times New Roman"/>
                <w:b/>
                <w:sz w:val="24"/>
                <w:szCs w:val="24"/>
              </w:rPr>
            </w:pPr>
            <w:r w:rsidRPr="00504C5E">
              <w:rPr>
                <w:rFonts w:ascii="Times New Roman" w:hAnsi="Times New Roman" w:cs="Times New Roman"/>
                <w:b/>
                <w:sz w:val="24"/>
                <w:szCs w:val="24"/>
              </w:rPr>
              <w:t>Pass Percentage of HSSLC</w:t>
            </w:r>
          </w:p>
        </w:tc>
      </w:tr>
      <w:tr w:rsidR="00CA2184" w:rsidRPr="00504C5E">
        <w:tc>
          <w:tcPr>
            <w:tcW w:w="2550" w:type="dxa"/>
            <w:shd w:val="clear" w:color="auto" w:fill="auto"/>
            <w:tcMar>
              <w:top w:w="100" w:type="dxa"/>
              <w:left w:w="100" w:type="dxa"/>
              <w:bottom w:w="100" w:type="dxa"/>
              <w:right w:w="100" w:type="dxa"/>
            </w:tcMar>
          </w:tcPr>
          <w:p w:rsidR="00CA2184" w:rsidRPr="00504C5E" w:rsidRDefault="00013A7D" w:rsidP="006315F0">
            <w:pPr>
              <w:pStyle w:val="normal0"/>
              <w:widowControl w:val="0"/>
              <w:jc w:val="center"/>
              <w:rPr>
                <w:rFonts w:ascii="Times New Roman" w:hAnsi="Times New Roman" w:cs="Times New Roman"/>
                <w:sz w:val="24"/>
                <w:szCs w:val="24"/>
              </w:rPr>
            </w:pPr>
            <w:r w:rsidRPr="00504C5E">
              <w:rPr>
                <w:rFonts w:ascii="Times New Roman" w:hAnsi="Times New Roman" w:cs="Times New Roman"/>
                <w:sz w:val="24"/>
                <w:szCs w:val="24"/>
              </w:rPr>
              <w:t>2022</w:t>
            </w:r>
          </w:p>
        </w:tc>
        <w:tc>
          <w:tcPr>
            <w:tcW w:w="3210" w:type="dxa"/>
            <w:shd w:val="clear" w:color="auto" w:fill="auto"/>
            <w:tcMar>
              <w:top w:w="100" w:type="dxa"/>
              <w:left w:w="100" w:type="dxa"/>
              <w:bottom w:w="100" w:type="dxa"/>
              <w:right w:w="100" w:type="dxa"/>
            </w:tcMar>
          </w:tcPr>
          <w:p w:rsidR="00CA2184" w:rsidRPr="00504C5E" w:rsidRDefault="00013A7D" w:rsidP="006315F0">
            <w:pPr>
              <w:pStyle w:val="normal0"/>
              <w:widowControl w:val="0"/>
              <w:jc w:val="center"/>
              <w:rPr>
                <w:rFonts w:ascii="Times New Roman" w:hAnsi="Times New Roman" w:cs="Times New Roman"/>
                <w:sz w:val="24"/>
                <w:szCs w:val="24"/>
              </w:rPr>
            </w:pPr>
            <w:r w:rsidRPr="00504C5E">
              <w:rPr>
                <w:rFonts w:ascii="Times New Roman" w:hAnsi="Times New Roman" w:cs="Times New Roman"/>
                <w:sz w:val="24"/>
                <w:szCs w:val="24"/>
              </w:rPr>
              <w:t>39%</w:t>
            </w:r>
          </w:p>
        </w:tc>
        <w:tc>
          <w:tcPr>
            <w:tcW w:w="3105" w:type="dxa"/>
            <w:shd w:val="clear" w:color="auto" w:fill="auto"/>
            <w:tcMar>
              <w:top w:w="100" w:type="dxa"/>
              <w:left w:w="100" w:type="dxa"/>
              <w:bottom w:w="100" w:type="dxa"/>
              <w:right w:w="100" w:type="dxa"/>
            </w:tcMar>
          </w:tcPr>
          <w:p w:rsidR="00CA2184" w:rsidRPr="00504C5E" w:rsidRDefault="00013A7D" w:rsidP="006315F0">
            <w:pPr>
              <w:pStyle w:val="normal0"/>
              <w:widowControl w:val="0"/>
              <w:jc w:val="center"/>
              <w:rPr>
                <w:rFonts w:ascii="Times New Roman" w:hAnsi="Times New Roman" w:cs="Times New Roman"/>
                <w:b/>
                <w:sz w:val="24"/>
                <w:szCs w:val="24"/>
              </w:rPr>
            </w:pPr>
            <w:r w:rsidRPr="00504C5E">
              <w:rPr>
                <w:rFonts w:ascii="Times New Roman" w:hAnsi="Times New Roman" w:cs="Times New Roman"/>
                <w:b/>
                <w:sz w:val="24"/>
                <w:szCs w:val="24"/>
              </w:rPr>
              <w:t>95%</w:t>
            </w:r>
          </w:p>
        </w:tc>
      </w:tr>
      <w:tr w:rsidR="00CA2184" w:rsidRPr="00504C5E">
        <w:tc>
          <w:tcPr>
            <w:tcW w:w="2550" w:type="dxa"/>
            <w:shd w:val="clear" w:color="auto" w:fill="auto"/>
            <w:tcMar>
              <w:top w:w="100" w:type="dxa"/>
              <w:left w:w="100" w:type="dxa"/>
              <w:bottom w:w="100" w:type="dxa"/>
              <w:right w:w="100" w:type="dxa"/>
            </w:tcMar>
          </w:tcPr>
          <w:p w:rsidR="00CA2184" w:rsidRPr="00504C5E" w:rsidRDefault="00013A7D" w:rsidP="006315F0">
            <w:pPr>
              <w:pStyle w:val="normal0"/>
              <w:widowControl w:val="0"/>
              <w:jc w:val="center"/>
              <w:rPr>
                <w:rFonts w:ascii="Times New Roman" w:hAnsi="Times New Roman" w:cs="Times New Roman"/>
                <w:sz w:val="24"/>
                <w:szCs w:val="24"/>
              </w:rPr>
            </w:pPr>
            <w:r w:rsidRPr="00504C5E">
              <w:rPr>
                <w:rFonts w:ascii="Times New Roman" w:hAnsi="Times New Roman" w:cs="Times New Roman"/>
                <w:sz w:val="24"/>
                <w:szCs w:val="24"/>
              </w:rPr>
              <w:t>2023</w:t>
            </w:r>
          </w:p>
        </w:tc>
        <w:tc>
          <w:tcPr>
            <w:tcW w:w="3210" w:type="dxa"/>
            <w:shd w:val="clear" w:color="auto" w:fill="auto"/>
            <w:tcMar>
              <w:top w:w="100" w:type="dxa"/>
              <w:left w:w="100" w:type="dxa"/>
              <w:bottom w:w="100" w:type="dxa"/>
              <w:right w:w="100" w:type="dxa"/>
            </w:tcMar>
          </w:tcPr>
          <w:p w:rsidR="00CA2184" w:rsidRPr="00504C5E" w:rsidRDefault="00013A7D" w:rsidP="006315F0">
            <w:pPr>
              <w:pStyle w:val="normal0"/>
              <w:widowControl w:val="0"/>
              <w:jc w:val="center"/>
              <w:rPr>
                <w:rFonts w:ascii="Times New Roman" w:hAnsi="Times New Roman" w:cs="Times New Roman"/>
                <w:sz w:val="24"/>
                <w:szCs w:val="24"/>
              </w:rPr>
            </w:pPr>
            <w:r w:rsidRPr="00504C5E">
              <w:rPr>
                <w:rFonts w:ascii="Times New Roman" w:hAnsi="Times New Roman" w:cs="Times New Roman"/>
                <w:sz w:val="24"/>
                <w:szCs w:val="24"/>
              </w:rPr>
              <w:t>88.48%</w:t>
            </w:r>
          </w:p>
        </w:tc>
        <w:tc>
          <w:tcPr>
            <w:tcW w:w="3105" w:type="dxa"/>
            <w:shd w:val="clear" w:color="auto" w:fill="auto"/>
            <w:tcMar>
              <w:top w:w="100" w:type="dxa"/>
              <w:left w:w="100" w:type="dxa"/>
              <w:bottom w:w="100" w:type="dxa"/>
              <w:right w:w="100" w:type="dxa"/>
            </w:tcMar>
          </w:tcPr>
          <w:p w:rsidR="00CA2184" w:rsidRPr="00504C5E" w:rsidRDefault="00013A7D" w:rsidP="006315F0">
            <w:pPr>
              <w:pStyle w:val="normal0"/>
              <w:widowControl w:val="0"/>
              <w:jc w:val="center"/>
              <w:rPr>
                <w:rFonts w:ascii="Times New Roman" w:hAnsi="Times New Roman" w:cs="Times New Roman"/>
                <w:b/>
                <w:sz w:val="24"/>
                <w:szCs w:val="24"/>
              </w:rPr>
            </w:pPr>
            <w:r w:rsidRPr="00504C5E">
              <w:rPr>
                <w:rFonts w:ascii="Times New Roman" w:hAnsi="Times New Roman" w:cs="Times New Roman"/>
                <w:b/>
                <w:sz w:val="24"/>
                <w:szCs w:val="24"/>
              </w:rPr>
              <w:t>92%</w:t>
            </w:r>
          </w:p>
        </w:tc>
      </w:tr>
    </w:tbl>
    <w:p w:rsidR="00887D6F" w:rsidRDefault="00887D6F" w:rsidP="006315F0">
      <w:pPr>
        <w:pStyle w:val="normal0"/>
        <w:jc w:val="both"/>
        <w:rPr>
          <w:rFonts w:ascii="Times New Roman" w:hAnsi="Times New Roman" w:cs="Times New Roman"/>
          <w:b/>
          <w:sz w:val="24"/>
          <w:szCs w:val="24"/>
        </w:rPr>
      </w:pPr>
    </w:p>
    <w:p w:rsidR="00CA2184" w:rsidRPr="00504C5E" w:rsidRDefault="00013A7D" w:rsidP="006315F0">
      <w:pPr>
        <w:pStyle w:val="normal0"/>
        <w:jc w:val="both"/>
        <w:rPr>
          <w:rFonts w:ascii="Times New Roman" w:hAnsi="Times New Roman" w:cs="Times New Roman"/>
          <w:sz w:val="24"/>
          <w:szCs w:val="24"/>
        </w:rPr>
      </w:pPr>
      <w:r w:rsidRPr="00504C5E">
        <w:rPr>
          <w:rFonts w:ascii="Times New Roman" w:hAnsi="Times New Roman" w:cs="Times New Roman"/>
          <w:b/>
          <w:sz w:val="24"/>
          <w:szCs w:val="24"/>
        </w:rPr>
        <w:t xml:space="preserve">Impact </w:t>
      </w:r>
      <w:r w:rsidR="00887D6F">
        <w:rPr>
          <w:rFonts w:ascii="Times New Roman" w:hAnsi="Times New Roman" w:cs="Times New Roman"/>
          <w:b/>
          <w:sz w:val="24"/>
          <w:szCs w:val="24"/>
        </w:rPr>
        <w:t>b</w:t>
      </w:r>
      <w:r w:rsidRPr="00504C5E">
        <w:rPr>
          <w:rFonts w:ascii="Times New Roman" w:hAnsi="Times New Roman" w:cs="Times New Roman"/>
          <w:b/>
          <w:sz w:val="24"/>
          <w:szCs w:val="24"/>
        </w:rPr>
        <w:t xml:space="preserve">eyond the School </w:t>
      </w:r>
      <w:r w:rsidRPr="00504C5E">
        <w:rPr>
          <w:rFonts w:ascii="Times New Roman" w:hAnsi="Times New Roman" w:cs="Times New Roman"/>
          <w:sz w:val="24"/>
          <w:szCs w:val="24"/>
        </w:rPr>
        <w:t xml:space="preserve">  </w:t>
      </w:r>
    </w:p>
    <w:p w:rsidR="00CA2184" w:rsidRPr="00504C5E" w:rsidRDefault="00013A7D" w:rsidP="006315F0">
      <w:pPr>
        <w:pStyle w:val="normal0"/>
        <w:ind w:firstLine="720"/>
        <w:jc w:val="both"/>
        <w:rPr>
          <w:rFonts w:ascii="Times New Roman" w:hAnsi="Times New Roman" w:cs="Times New Roman"/>
          <w:sz w:val="24"/>
          <w:szCs w:val="24"/>
        </w:rPr>
      </w:pPr>
      <w:r w:rsidRPr="00504C5E">
        <w:rPr>
          <w:rFonts w:ascii="Times New Roman" w:hAnsi="Times New Roman" w:cs="Times New Roman"/>
          <w:sz w:val="24"/>
          <w:szCs w:val="24"/>
        </w:rPr>
        <w:t xml:space="preserve">The news of the success of the programme has spread beyond the school. Jubilee Memorial Higher Secondary School, (Affiliated with CISCE) reached out to </w:t>
      </w:r>
      <w:proofErr w:type="spellStart"/>
      <w:r w:rsidR="00FB5F3C">
        <w:rPr>
          <w:rFonts w:ascii="Times New Roman" w:hAnsi="Times New Roman" w:cs="Times New Roman"/>
          <w:sz w:val="24"/>
          <w:szCs w:val="24"/>
        </w:rPr>
        <w:t>Shri</w:t>
      </w:r>
      <w:proofErr w:type="spellEnd"/>
      <w:r w:rsidR="00FB5F3C">
        <w:rPr>
          <w:rFonts w:ascii="Times New Roman" w:hAnsi="Times New Roman" w:cs="Times New Roman"/>
          <w:sz w:val="24"/>
          <w:szCs w:val="24"/>
        </w:rPr>
        <w:t>.</w:t>
      </w:r>
      <w:r w:rsidRPr="00504C5E">
        <w:rPr>
          <w:rFonts w:ascii="Times New Roman" w:hAnsi="Times New Roman" w:cs="Times New Roman"/>
          <w:sz w:val="24"/>
          <w:szCs w:val="24"/>
        </w:rPr>
        <w:t xml:space="preserve"> </w:t>
      </w:r>
      <w:proofErr w:type="spellStart"/>
      <w:r w:rsidRPr="00504C5E">
        <w:rPr>
          <w:rFonts w:ascii="Times New Roman" w:hAnsi="Times New Roman" w:cs="Times New Roman"/>
          <w:sz w:val="24"/>
          <w:szCs w:val="24"/>
        </w:rPr>
        <w:t>Lima</w:t>
      </w:r>
      <w:r w:rsidR="00FB5F3C">
        <w:rPr>
          <w:rFonts w:ascii="Times New Roman" w:hAnsi="Times New Roman" w:cs="Times New Roman"/>
          <w:sz w:val="24"/>
          <w:szCs w:val="24"/>
        </w:rPr>
        <w:t>sunep</w:t>
      </w:r>
      <w:proofErr w:type="spellEnd"/>
      <w:r w:rsidRPr="00504C5E">
        <w:rPr>
          <w:rFonts w:ascii="Times New Roman" w:hAnsi="Times New Roman" w:cs="Times New Roman"/>
          <w:sz w:val="24"/>
          <w:szCs w:val="24"/>
        </w:rPr>
        <w:t xml:space="preserve"> and has launched its own Mentor-Mentee Programme. </w:t>
      </w:r>
      <w:proofErr w:type="spellStart"/>
      <w:r w:rsidRPr="00504C5E">
        <w:rPr>
          <w:rFonts w:ascii="Times New Roman" w:hAnsi="Times New Roman" w:cs="Times New Roman"/>
          <w:sz w:val="24"/>
          <w:szCs w:val="24"/>
        </w:rPr>
        <w:t>Senayangba</w:t>
      </w:r>
      <w:proofErr w:type="spellEnd"/>
      <w:r w:rsidRPr="00504C5E">
        <w:rPr>
          <w:rFonts w:ascii="Times New Roman" w:hAnsi="Times New Roman" w:cs="Times New Roman"/>
          <w:sz w:val="24"/>
          <w:szCs w:val="24"/>
        </w:rPr>
        <w:t xml:space="preserve"> GHSS</w:t>
      </w:r>
      <w:r w:rsidR="00FB5F3C">
        <w:rPr>
          <w:rFonts w:ascii="Times New Roman" w:hAnsi="Times New Roman" w:cs="Times New Roman"/>
          <w:sz w:val="24"/>
          <w:szCs w:val="24"/>
        </w:rPr>
        <w:t xml:space="preserve">, </w:t>
      </w:r>
      <w:proofErr w:type="spellStart"/>
      <w:r w:rsidR="00FB5F3C">
        <w:rPr>
          <w:rFonts w:ascii="Times New Roman" w:hAnsi="Times New Roman" w:cs="Times New Roman"/>
          <w:sz w:val="24"/>
          <w:szCs w:val="24"/>
        </w:rPr>
        <w:t>Mokokchung</w:t>
      </w:r>
      <w:proofErr w:type="spellEnd"/>
      <w:r w:rsidRPr="00504C5E">
        <w:rPr>
          <w:rFonts w:ascii="Times New Roman" w:hAnsi="Times New Roman" w:cs="Times New Roman"/>
          <w:sz w:val="24"/>
          <w:szCs w:val="24"/>
        </w:rPr>
        <w:t xml:space="preserve"> and GHSS </w:t>
      </w:r>
      <w:proofErr w:type="spellStart"/>
      <w:r w:rsidRPr="00504C5E">
        <w:rPr>
          <w:rFonts w:ascii="Times New Roman" w:hAnsi="Times New Roman" w:cs="Times New Roman"/>
          <w:sz w:val="24"/>
          <w:szCs w:val="24"/>
        </w:rPr>
        <w:t>Wokha</w:t>
      </w:r>
      <w:proofErr w:type="spellEnd"/>
      <w:r w:rsidRPr="00504C5E">
        <w:rPr>
          <w:rFonts w:ascii="Times New Roman" w:hAnsi="Times New Roman" w:cs="Times New Roman"/>
          <w:sz w:val="24"/>
          <w:szCs w:val="24"/>
        </w:rPr>
        <w:t xml:space="preserve"> have also implemented the Mentor-Mentee </w:t>
      </w:r>
      <w:proofErr w:type="spellStart"/>
      <w:r w:rsidRPr="00504C5E">
        <w:rPr>
          <w:rFonts w:ascii="Times New Roman" w:hAnsi="Times New Roman" w:cs="Times New Roman"/>
          <w:sz w:val="24"/>
          <w:szCs w:val="24"/>
        </w:rPr>
        <w:t>Programmes</w:t>
      </w:r>
      <w:proofErr w:type="spellEnd"/>
      <w:r w:rsidRPr="00504C5E">
        <w:rPr>
          <w:rFonts w:ascii="Times New Roman" w:hAnsi="Times New Roman" w:cs="Times New Roman"/>
          <w:sz w:val="24"/>
          <w:szCs w:val="24"/>
        </w:rPr>
        <w:t xml:space="preserve"> during this academic year. </w:t>
      </w:r>
    </w:p>
    <w:p w:rsidR="00CA2184" w:rsidRDefault="00CA2184" w:rsidP="006315F0">
      <w:pPr>
        <w:pStyle w:val="normal0"/>
        <w:jc w:val="both"/>
        <w:rPr>
          <w:rFonts w:ascii="Times New Roman" w:hAnsi="Times New Roman" w:cs="Times New Roman"/>
          <w:b/>
          <w:sz w:val="24"/>
          <w:szCs w:val="24"/>
        </w:rPr>
      </w:pPr>
    </w:p>
    <w:p w:rsidR="005170DD" w:rsidRDefault="005170DD" w:rsidP="006315F0">
      <w:pPr>
        <w:pStyle w:val="normal0"/>
        <w:jc w:val="both"/>
        <w:rPr>
          <w:rFonts w:ascii="Times New Roman" w:hAnsi="Times New Roman" w:cs="Times New Roman"/>
          <w:b/>
          <w:sz w:val="24"/>
          <w:szCs w:val="24"/>
        </w:rPr>
      </w:pPr>
      <w:r w:rsidRPr="005170DD">
        <w:rPr>
          <w:rFonts w:ascii="Times New Roman" w:hAnsi="Times New Roman" w:cs="Times New Roman"/>
          <w:b/>
          <w:noProof/>
          <w:sz w:val="24"/>
          <w:szCs w:val="24"/>
        </w:rPr>
        <w:drawing>
          <wp:inline distT="0" distB="0" distL="0" distR="0">
            <wp:extent cx="6250076" cy="277086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259270" cy="2774943"/>
                    </a:xfrm>
                    <a:prstGeom prst="rect">
                      <a:avLst/>
                    </a:prstGeom>
                    <a:noFill/>
                    <a:ln w="9525">
                      <a:noFill/>
                      <a:miter lim="800000"/>
                      <a:headEnd/>
                      <a:tailEnd/>
                    </a:ln>
                  </pic:spPr>
                </pic:pic>
              </a:graphicData>
            </a:graphic>
          </wp:inline>
        </w:drawing>
      </w:r>
    </w:p>
    <w:p w:rsidR="00FA714E" w:rsidRDefault="00FA714E" w:rsidP="006315F0">
      <w:pPr>
        <w:pStyle w:val="normal0"/>
        <w:jc w:val="center"/>
        <w:rPr>
          <w:rFonts w:ascii="Times New Roman" w:hAnsi="Times New Roman" w:cs="Times New Roman"/>
          <w:b/>
          <w:sz w:val="24"/>
          <w:szCs w:val="24"/>
        </w:rPr>
      </w:pPr>
    </w:p>
    <w:p w:rsidR="00FA714E" w:rsidRDefault="00FA714E" w:rsidP="006315F0">
      <w:pPr>
        <w:pStyle w:val="normal0"/>
        <w:jc w:val="center"/>
        <w:rPr>
          <w:rFonts w:ascii="Times New Roman" w:hAnsi="Times New Roman" w:cs="Times New Roman"/>
          <w:b/>
          <w:sz w:val="24"/>
          <w:szCs w:val="24"/>
        </w:rPr>
      </w:pPr>
    </w:p>
    <w:p w:rsidR="00FA714E" w:rsidRDefault="00FA714E" w:rsidP="006315F0">
      <w:pPr>
        <w:pStyle w:val="normal0"/>
        <w:jc w:val="center"/>
        <w:rPr>
          <w:rFonts w:ascii="Times New Roman" w:hAnsi="Times New Roman" w:cs="Times New Roman"/>
          <w:b/>
          <w:sz w:val="24"/>
          <w:szCs w:val="24"/>
        </w:rPr>
      </w:pPr>
    </w:p>
    <w:p w:rsidR="00FA714E" w:rsidRDefault="00FA714E" w:rsidP="006315F0">
      <w:pPr>
        <w:pStyle w:val="normal0"/>
        <w:jc w:val="center"/>
        <w:rPr>
          <w:rFonts w:ascii="Times New Roman" w:hAnsi="Times New Roman" w:cs="Times New Roman"/>
          <w:b/>
          <w:sz w:val="24"/>
          <w:szCs w:val="24"/>
        </w:rPr>
      </w:pPr>
    </w:p>
    <w:p w:rsidR="00FA714E" w:rsidRDefault="00FA714E" w:rsidP="006315F0">
      <w:pPr>
        <w:pStyle w:val="normal0"/>
        <w:jc w:val="center"/>
        <w:rPr>
          <w:rFonts w:ascii="Times New Roman" w:hAnsi="Times New Roman" w:cs="Times New Roman"/>
          <w:b/>
          <w:sz w:val="24"/>
          <w:szCs w:val="24"/>
        </w:rPr>
      </w:pPr>
    </w:p>
    <w:p w:rsidR="00FA714E" w:rsidRDefault="00FA714E" w:rsidP="006315F0">
      <w:pPr>
        <w:pStyle w:val="normal0"/>
        <w:jc w:val="center"/>
        <w:rPr>
          <w:rFonts w:ascii="Times New Roman" w:hAnsi="Times New Roman" w:cs="Times New Roman"/>
          <w:b/>
          <w:sz w:val="24"/>
          <w:szCs w:val="24"/>
        </w:rPr>
      </w:pPr>
    </w:p>
    <w:p w:rsidR="000F5193" w:rsidRDefault="000F5193" w:rsidP="006315F0">
      <w:pPr>
        <w:pStyle w:val="normal0"/>
        <w:jc w:val="center"/>
        <w:rPr>
          <w:rFonts w:ascii="Times New Roman" w:hAnsi="Times New Roman" w:cs="Times New Roman"/>
          <w:b/>
          <w:sz w:val="24"/>
          <w:szCs w:val="24"/>
        </w:rPr>
      </w:pPr>
    </w:p>
    <w:p w:rsidR="00FB5F3C" w:rsidRDefault="00FB5F3C" w:rsidP="006315F0">
      <w:pPr>
        <w:pStyle w:val="normal0"/>
        <w:jc w:val="center"/>
        <w:rPr>
          <w:rFonts w:ascii="Times New Roman" w:hAnsi="Times New Roman" w:cs="Times New Roman"/>
          <w:b/>
          <w:sz w:val="24"/>
          <w:szCs w:val="24"/>
        </w:rPr>
      </w:pPr>
      <w:r>
        <w:rPr>
          <w:rFonts w:ascii="Times New Roman" w:hAnsi="Times New Roman" w:cs="Times New Roman"/>
          <w:b/>
          <w:sz w:val="24"/>
          <w:szCs w:val="24"/>
        </w:rPr>
        <w:t>CONCLUSION</w:t>
      </w:r>
    </w:p>
    <w:p w:rsidR="000F5193" w:rsidRDefault="000F5193" w:rsidP="006315F0">
      <w:pPr>
        <w:pStyle w:val="normal0"/>
        <w:jc w:val="center"/>
        <w:rPr>
          <w:rFonts w:ascii="Times New Roman" w:hAnsi="Times New Roman" w:cs="Times New Roman"/>
          <w:b/>
          <w:sz w:val="24"/>
          <w:szCs w:val="24"/>
        </w:rPr>
      </w:pPr>
    </w:p>
    <w:p w:rsidR="006315F0" w:rsidRDefault="00A17902" w:rsidP="00A17902">
      <w:pPr>
        <w:pStyle w:val="normal0"/>
        <w:ind w:firstLine="720"/>
        <w:jc w:val="both"/>
        <w:rPr>
          <w:rFonts w:ascii="Times New Roman" w:hAnsi="Times New Roman" w:cs="Times New Roman"/>
          <w:sz w:val="24"/>
          <w:szCs w:val="24"/>
        </w:rPr>
      </w:pPr>
      <w:r w:rsidRPr="00A17902">
        <w:rPr>
          <w:rFonts w:ascii="Times New Roman" w:eastAsia="Times New Roman" w:hAnsi="Times New Roman" w:cs="Times New Roman"/>
          <w:sz w:val="24"/>
          <w:szCs w:val="24"/>
        </w:rPr>
        <w:t>Mentoring programs</w:t>
      </w:r>
      <w:r>
        <w:rPr>
          <w:rFonts w:ascii="Times New Roman" w:eastAsia="Times New Roman" w:hAnsi="Times New Roman" w:cs="Times New Roman"/>
          <w:sz w:val="24"/>
          <w:szCs w:val="24"/>
        </w:rPr>
        <w:t xml:space="preserve"> in schools</w:t>
      </w:r>
      <w:r w:rsidRPr="00A17902">
        <w:rPr>
          <w:rFonts w:ascii="Times New Roman" w:eastAsia="Times New Roman" w:hAnsi="Times New Roman" w:cs="Times New Roman"/>
          <w:sz w:val="24"/>
          <w:szCs w:val="24"/>
        </w:rPr>
        <w:t xml:space="preserve"> play a role in knowledge transfer, career advancement and fostering human connections. This two-way exchange of feedback and ideas positively impacts individuals and organizations by increasing retention, advancement, professional growth</w:t>
      </w:r>
      <w:r>
        <w:rPr>
          <w:rFonts w:ascii="Times New Roman" w:eastAsia="Times New Roman" w:hAnsi="Times New Roman" w:cs="Times New Roman"/>
          <w:sz w:val="24"/>
          <w:szCs w:val="24"/>
        </w:rPr>
        <w:t xml:space="preserve"> and builds healthy relationships. The benefits of Mentor-Mentee programme at </w:t>
      </w:r>
      <w:proofErr w:type="spellStart"/>
      <w:r>
        <w:rPr>
          <w:rFonts w:ascii="Times New Roman" w:eastAsia="Times New Roman" w:hAnsi="Times New Roman" w:cs="Times New Roman"/>
          <w:sz w:val="24"/>
          <w:szCs w:val="24"/>
        </w:rPr>
        <w:t>N.I.Jamir</w:t>
      </w:r>
      <w:proofErr w:type="spellEnd"/>
      <w:r>
        <w:rPr>
          <w:rFonts w:ascii="Times New Roman" w:eastAsia="Times New Roman" w:hAnsi="Times New Roman" w:cs="Times New Roman"/>
          <w:sz w:val="24"/>
          <w:szCs w:val="24"/>
        </w:rPr>
        <w:t xml:space="preserve"> GHSS, </w:t>
      </w:r>
      <w:proofErr w:type="spellStart"/>
      <w:r>
        <w:rPr>
          <w:rFonts w:ascii="Times New Roman" w:eastAsia="Times New Roman" w:hAnsi="Times New Roman" w:cs="Times New Roman"/>
          <w:sz w:val="24"/>
          <w:szCs w:val="24"/>
        </w:rPr>
        <w:t>Khensa</w:t>
      </w:r>
      <w:proofErr w:type="spellEnd"/>
      <w:r>
        <w:rPr>
          <w:rFonts w:ascii="Times New Roman" w:eastAsia="Times New Roman" w:hAnsi="Times New Roman" w:cs="Times New Roman"/>
          <w:sz w:val="24"/>
          <w:szCs w:val="24"/>
        </w:rPr>
        <w:t xml:space="preserve"> not only benefited the students in improving i</w:t>
      </w:r>
      <w:r w:rsidR="00B845F9">
        <w:rPr>
          <w:rFonts w:ascii="Times New Roman" w:eastAsia="Times New Roman" w:hAnsi="Times New Roman" w:cs="Times New Roman"/>
          <w:sz w:val="24"/>
          <w:szCs w:val="24"/>
        </w:rPr>
        <w:t>n speaking and</w:t>
      </w:r>
      <w:r>
        <w:rPr>
          <w:rFonts w:ascii="Times New Roman" w:eastAsia="Times New Roman" w:hAnsi="Times New Roman" w:cs="Times New Roman"/>
          <w:sz w:val="24"/>
          <w:szCs w:val="24"/>
        </w:rPr>
        <w:t xml:space="preserve"> writing English language but also developed a sense of responsibility </w:t>
      </w:r>
      <w:r w:rsidR="00B845F9">
        <w:rPr>
          <w:rFonts w:ascii="Times New Roman" w:eastAsia="Times New Roman" w:hAnsi="Times New Roman" w:cs="Times New Roman"/>
          <w:sz w:val="24"/>
          <w:szCs w:val="24"/>
        </w:rPr>
        <w:t>among the teachers and parents.</w:t>
      </w:r>
    </w:p>
    <w:p w:rsidR="00FB5F3C" w:rsidRPr="00FB5F3C" w:rsidRDefault="006315F0" w:rsidP="00A17902">
      <w:pPr>
        <w:pStyle w:val="normal0"/>
        <w:ind w:firstLine="720"/>
        <w:jc w:val="both"/>
        <w:rPr>
          <w:rFonts w:ascii="Times New Roman" w:hAnsi="Times New Roman" w:cs="Times New Roman"/>
          <w:sz w:val="24"/>
          <w:szCs w:val="24"/>
        </w:rPr>
      </w:pPr>
      <w:r>
        <w:rPr>
          <w:rFonts w:ascii="Times New Roman" w:hAnsi="Times New Roman" w:cs="Times New Roman"/>
          <w:sz w:val="24"/>
          <w:szCs w:val="24"/>
        </w:rPr>
        <w:t xml:space="preserve">For any programme to be successful, commitment, sincerity and accountability is very important. </w:t>
      </w:r>
      <w:proofErr w:type="spellStart"/>
      <w:proofErr w:type="gramStart"/>
      <w:r>
        <w:rPr>
          <w:rFonts w:ascii="Times New Roman" w:hAnsi="Times New Roman" w:cs="Times New Roman"/>
          <w:sz w:val="24"/>
          <w:szCs w:val="24"/>
        </w:rPr>
        <w:t>Shri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504C5E">
        <w:rPr>
          <w:rFonts w:ascii="Times New Roman" w:hAnsi="Times New Roman" w:cs="Times New Roman"/>
          <w:sz w:val="24"/>
          <w:szCs w:val="24"/>
        </w:rPr>
        <w:t xml:space="preserve">M. </w:t>
      </w:r>
      <w:proofErr w:type="spellStart"/>
      <w:r w:rsidRPr="00504C5E">
        <w:rPr>
          <w:rFonts w:ascii="Times New Roman" w:hAnsi="Times New Roman" w:cs="Times New Roman"/>
          <w:sz w:val="24"/>
          <w:szCs w:val="24"/>
        </w:rPr>
        <w:t>Limasunep</w:t>
      </w:r>
      <w:proofErr w:type="spellEnd"/>
      <w:r w:rsidRPr="00504C5E">
        <w:rPr>
          <w:rFonts w:ascii="Times New Roman" w:hAnsi="Times New Roman" w:cs="Times New Roman"/>
          <w:sz w:val="24"/>
          <w:szCs w:val="24"/>
        </w:rPr>
        <w:t xml:space="preserve"> </w:t>
      </w:r>
      <w:proofErr w:type="spellStart"/>
      <w:r w:rsidRPr="00504C5E">
        <w:rPr>
          <w:rFonts w:ascii="Times New Roman" w:hAnsi="Times New Roman" w:cs="Times New Roman"/>
          <w:sz w:val="24"/>
          <w:szCs w:val="24"/>
        </w:rPr>
        <w:t>Imchen</w:t>
      </w:r>
      <w:proofErr w:type="spellEnd"/>
      <w:r>
        <w:rPr>
          <w:rFonts w:ascii="Times New Roman" w:hAnsi="Times New Roman" w:cs="Times New Roman"/>
          <w:sz w:val="24"/>
          <w:szCs w:val="24"/>
        </w:rPr>
        <w:t xml:space="preserve">, Vice Principal of </w:t>
      </w:r>
      <w:proofErr w:type="spellStart"/>
      <w:r>
        <w:rPr>
          <w:rFonts w:ascii="Times New Roman" w:hAnsi="Times New Roman" w:cs="Times New Roman"/>
          <w:sz w:val="24"/>
          <w:szCs w:val="24"/>
        </w:rPr>
        <w:t>N.I.Jamir</w:t>
      </w:r>
      <w:proofErr w:type="spellEnd"/>
      <w:r>
        <w:rPr>
          <w:rFonts w:ascii="Times New Roman" w:hAnsi="Times New Roman" w:cs="Times New Roman"/>
          <w:sz w:val="24"/>
          <w:szCs w:val="24"/>
        </w:rPr>
        <w:t xml:space="preserve"> GHSS, </w:t>
      </w:r>
      <w:proofErr w:type="spellStart"/>
      <w:r>
        <w:rPr>
          <w:rFonts w:ascii="Times New Roman" w:hAnsi="Times New Roman" w:cs="Times New Roman"/>
          <w:sz w:val="24"/>
          <w:szCs w:val="24"/>
        </w:rPr>
        <w:t>Khensa</w:t>
      </w:r>
      <w:proofErr w:type="spellEnd"/>
      <w:r>
        <w:rPr>
          <w:rFonts w:ascii="Times New Roman" w:hAnsi="Times New Roman" w:cs="Times New Roman"/>
          <w:sz w:val="24"/>
          <w:szCs w:val="24"/>
        </w:rPr>
        <w:t xml:space="preserve"> showed exemplary leadership skill by introducing Mentor-Mentee Programme for improving English language in their school. The result was very impressive and thus, he could influence other schools to introduce the programme</w:t>
      </w:r>
      <w:r w:rsidR="00A17902">
        <w:rPr>
          <w:rFonts w:ascii="Times New Roman" w:hAnsi="Times New Roman" w:cs="Times New Roman"/>
          <w:sz w:val="24"/>
          <w:szCs w:val="24"/>
        </w:rPr>
        <w:t xml:space="preserve"> in their schools</w:t>
      </w:r>
      <w:r>
        <w:rPr>
          <w:rFonts w:ascii="Times New Roman" w:hAnsi="Times New Roman" w:cs="Times New Roman"/>
          <w:sz w:val="24"/>
          <w:szCs w:val="24"/>
        </w:rPr>
        <w:t xml:space="preserve">. </w:t>
      </w:r>
      <w:r w:rsidR="00A17902">
        <w:rPr>
          <w:rFonts w:ascii="Times New Roman" w:hAnsi="Times New Roman" w:cs="Times New Roman"/>
          <w:sz w:val="24"/>
          <w:szCs w:val="24"/>
        </w:rPr>
        <w:t>He is a School L</w:t>
      </w:r>
      <w:r w:rsidRPr="00A17902">
        <w:rPr>
          <w:rFonts w:ascii="Times New Roman" w:hAnsi="Times New Roman" w:cs="Times New Roman"/>
          <w:sz w:val="24"/>
          <w:szCs w:val="24"/>
        </w:rPr>
        <w:t xml:space="preserve">eaders </w:t>
      </w:r>
      <w:r w:rsidR="00A17902">
        <w:rPr>
          <w:rFonts w:ascii="Times New Roman" w:hAnsi="Times New Roman" w:cs="Times New Roman"/>
          <w:sz w:val="24"/>
          <w:szCs w:val="24"/>
        </w:rPr>
        <w:t>who is striving to make the</w:t>
      </w:r>
      <w:r w:rsidRPr="00A17902">
        <w:rPr>
          <w:rFonts w:ascii="Times New Roman" w:hAnsi="Times New Roman" w:cs="Times New Roman"/>
          <w:sz w:val="24"/>
          <w:szCs w:val="24"/>
        </w:rPr>
        <w:t xml:space="preserve"> school even better</w:t>
      </w:r>
      <w:r w:rsidR="00A17902">
        <w:rPr>
          <w:rFonts w:ascii="Times New Roman" w:hAnsi="Times New Roman" w:cs="Times New Roman"/>
          <w:sz w:val="24"/>
          <w:szCs w:val="24"/>
        </w:rPr>
        <w:t>.</w:t>
      </w:r>
    </w:p>
    <w:p w:rsidR="00A17902" w:rsidRDefault="00A17902" w:rsidP="006315F0">
      <w:pPr>
        <w:pStyle w:val="normal0"/>
        <w:jc w:val="both"/>
        <w:rPr>
          <w:rFonts w:ascii="Times New Roman" w:hAnsi="Times New Roman" w:cs="Times New Roman"/>
          <w:b/>
          <w:sz w:val="24"/>
          <w:szCs w:val="24"/>
        </w:rPr>
      </w:pPr>
    </w:p>
    <w:p w:rsidR="00CA2184" w:rsidRPr="00504C5E" w:rsidRDefault="00013A7D" w:rsidP="006315F0">
      <w:pPr>
        <w:pStyle w:val="normal0"/>
        <w:jc w:val="both"/>
        <w:rPr>
          <w:rFonts w:ascii="Times New Roman" w:hAnsi="Times New Roman" w:cs="Times New Roman"/>
          <w:b/>
          <w:sz w:val="24"/>
          <w:szCs w:val="24"/>
        </w:rPr>
      </w:pPr>
      <w:r w:rsidRPr="00504C5E">
        <w:rPr>
          <w:rFonts w:ascii="Times New Roman" w:hAnsi="Times New Roman" w:cs="Times New Roman"/>
          <w:b/>
          <w:sz w:val="24"/>
          <w:szCs w:val="24"/>
        </w:rPr>
        <w:t>Reflective Questions:</w:t>
      </w:r>
    </w:p>
    <w:p w:rsidR="00CA2184" w:rsidRPr="00504C5E" w:rsidRDefault="00013A7D" w:rsidP="006315F0">
      <w:pPr>
        <w:pStyle w:val="normal0"/>
        <w:numPr>
          <w:ilvl w:val="0"/>
          <w:numId w:val="1"/>
        </w:numPr>
        <w:jc w:val="both"/>
        <w:rPr>
          <w:rFonts w:ascii="Times New Roman" w:hAnsi="Times New Roman" w:cs="Times New Roman"/>
          <w:sz w:val="24"/>
          <w:szCs w:val="24"/>
        </w:rPr>
      </w:pPr>
      <w:r w:rsidRPr="00504C5E">
        <w:rPr>
          <w:rFonts w:ascii="Times New Roman" w:hAnsi="Times New Roman" w:cs="Times New Roman"/>
          <w:sz w:val="24"/>
          <w:szCs w:val="24"/>
        </w:rPr>
        <w:t>What resources or support will you need to introduce the Mentor-Mentee programme in your school, considering its positive outcomes?</w:t>
      </w:r>
    </w:p>
    <w:p w:rsidR="00CA2184" w:rsidRPr="00504C5E" w:rsidRDefault="00013A7D" w:rsidP="006315F0">
      <w:pPr>
        <w:pStyle w:val="normal0"/>
        <w:numPr>
          <w:ilvl w:val="0"/>
          <w:numId w:val="1"/>
        </w:numPr>
        <w:jc w:val="both"/>
        <w:rPr>
          <w:rFonts w:ascii="Times New Roman" w:hAnsi="Times New Roman" w:cs="Times New Roman"/>
          <w:sz w:val="24"/>
          <w:szCs w:val="24"/>
        </w:rPr>
      </w:pPr>
      <w:r w:rsidRPr="00504C5E">
        <w:rPr>
          <w:rFonts w:ascii="Times New Roman" w:hAnsi="Times New Roman" w:cs="Times New Roman"/>
          <w:sz w:val="24"/>
          <w:szCs w:val="24"/>
        </w:rPr>
        <w:t>How will you plan to continuously monitor and evaluate the effectiveness of the mentor-mentee model and adjust it to adjust it to match your context?</w:t>
      </w:r>
    </w:p>
    <w:p w:rsidR="00CA2184" w:rsidRPr="00504C5E" w:rsidRDefault="00013A7D" w:rsidP="006315F0">
      <w:pPr>
        <w:pStyle w:val="normal0"/>
        <w:numPr>
          <w:ilvl w:val="0"/>
          <w:numId w:val="1"/>
        </w:numPr>
        <w:jc w:val="both"/>
        <w:rPr>
          <w:rFonts w:ascii="Times New Roman" w:hAnsi="Times New Roman" w:cs="Times New Roman"/>
          <w:sz w:val="24"/>
          <w:szCs w:val="24"/>
        </w:rPr>
      </w:pPr>
      <w:r w:rsidRPr="00504C5E">
        <w:rPr>
          <w:rFonts w:ascii="Times New Roman" w:hAnsi="Times New Roman" w:cs="Times New Roman"/>
          <w:sz w:val="24"/>
          <w:szCs w:val="24"/>
        </w:rPr>
        <w:t>What strategies do you believe need to be put in place to ensure the long-term success and growth of this initiative? Would it be possible to involve the local community as mentors and not only teachers?</w:t>
      </w:r>
    </w:p>
    <w:p w:rsidR="00CA2184" w:rsidRPr="00504C5E" w:rsidRDefault="00013A7D" w:rsidP="006315F0">
      <w:pPr>
        <w:pStyle w:val="normal0"/>
        <w:numPr>
          <w:ilvl w:val="0"/>
          <w:numId w:val="1"/>
        </w:numPr>
        <w:jc w:val="both"/>
        <w:rPr>
          <w:rFonts w:ascii="Times New Roman" w:hAnsi="Times New Roman" w:cs="Times New Roman"/>
          <w:sz w:val="24"/>
          <w:szCs w:val="24"/>
        </w:rPr>
      </w:pPr>
      <w:r w:rsidRPr="00504C5E">
        <w:rPr>
          <w:rFonts w:ascii="Times New Roman" w:hAnsi="Times New Roman" w:cs="Times New Roman"/>
          <w:b/>
          <w:sz w:val="24"/>
          <w:szCs w:val="24"/>
        </w:rPr>
        <w:t>A Celebration:</w:t>
      </w:r>
      <w:r w:rsidRPr="00504C5E">
        <w:rPr>
          <w:rFonts w:ascii="Times New Roman" w:hAnsi="Times New Roman" w:cs="Times New Roman"/>
          <w:sz w:val="24"/>
          <w:szCs w:val="24"/>
        </w:rPr>
        <w:t xml:space="preserve"> How has the school leader’s mentor-mentee programme positively fostered a supportive and collaborative environment through the Mentor-Mentee programme? And what was it that contributed to the improved exam performance of the students? What would be the appropriate ways in which the school can appreciate and celebrate these efforts?</w:t>
      </w:r>
    </w:p>
    <w:p w:rsidR="00CA2184" w:rsidRPr="00504C5E" w:rsidRDefault="00CA2184" w:rsidP="006315F0">
      <w:pPr>
        <w:pStyle w:val="normal0"/>
        <w:ind w:left="720"/>
        <w:jc w:val="both"/>
        <w:rPr>
          <w:rFonts w:ascii="Times New Roman" w:hAnsi="Times New Roman" w:cs="Times New Roman"/>
          <w:sz w:val="24"/>
          <w:szCs w:val="24"/>
        </w:rPr>
      </w:pPr>
    </w:p>
    <w:sectPr w:rsidR="00CA2184" w:rsidRPr="00504C5E" w:rsidSect="000F5193">
      <w:pgSz w:w="11909" w:h="16834"/>
      <w:pgMar w:top="851" w:right="1077" w:bottom="851" w:left="1021" w:header="72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E09" w:rsidRDefault="00F85E09" w:rsidP="00FA3AE9">
      <w:pPr>
        <w:spacing w:line="240" w:lineRule="auto"/>
      </w:pPr>
      <w:r>
        <w:separator/>
      </w:r>
    </w:p>
  </w:endnote>
  <w:endnote w:type="continuationSeparator" w:id="0">
    <w:p w:rsidR="00F85E09" w:rsidRDefault="00F85E09" w:rsidP="00FA3AE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E09" w:rsidRDefault="00F85E09" w:rsidP="00FA3AE9">
      <w:pPr>
        <w:spacing w:line="240" w:lineRule="auto"/>
      </w:pPr>
      <w:r>
        <w:separator/>
      </w:r>
    </w:p>
  </w:footnote>
  <w:footnote w:type="continuationSeparator" w:id="0">
    <w:p w:rsidR="00F85E09" w:rsidRDefault="00F85E09" w:rsidP="00FA3AE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7D81"/>
    <w:multiLevelType w:val="multilevel"/>
    <w:tmpl w:val="FD846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E7D3D25"/>
    <w:multiLevelType w:val="hybridMultilevel"/>
    <w:tmpl w:val="0F4C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D163D0"/>
    <w:multiLevelType w:val="multilevel"/>
    <w:tmpl w:val="CC22D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A2184"/>
    <w:rsid w:val="00013A7D"/>
    <w:rsid w:val="000F5193"/>
    <w:rsid w:val="00106F6F"/>
    <w:rsid w:val="0010717D"/>
    <w:rsid w:val="00315920"/>
    <w:rsid w:val="0039338B"/>
    <w:rsid w:val="003D444D"/>
    <w:rsid w:val="00467C6B"/>
    <w:rsid w:val="004B684F"/>
    <w:rsid w:val="00504C5E"/>
    <w:rsid w:val="00514AED"/>
    <w:rsid w:val="005170DD"/>
    <w:rsid w:val="005575BE"/>
    <w:rsid w:val="005E1454"/>
    <w:rsid w:val="006315F0"/>
    <w:rsid w:val="00794C63"/>
    <w:rsid w:val="007C1425"/>
    <w:rsid w:val="00831CDB"/>
    <w:rsid w:val="00887D6F"/>
    <w:rsid w:val="00896F46"/>
    <w:rsid w:val="009023A9"/>
    <w:rsid w:val="00931788"/>
    <w:rsid w:val="00973E89"/>
    <w:rsid w:val="009A74E4"/>
    <w:rsid w:val="009D37FB"/>
    <w:rsid w:val="00A17902"/>
    <w:rsid w:val="00A434BC"/>
    <w:rsid w:val="00AB1106"/>
    <w:rsid w:val="00AC1B47"/>
    <w:rsid w:val="00B12B57"/>
    <w:rsid w:val="00B41D61"/>
    <w:rsid w:val="00B64B9D"/>
    <w:rsid w:val="00B7147F"/>
    <w:rsid w:val="00B845F9"/>
    <w:rsid w:val="00BE2646"/>
    <w:rsid w:val="00C420A9"/>
    <w:rsid w:val="00CA2184"/>
    <w:rsid w:val="00D46DB9"/>
    <w:rsid w:val="00D8553B"/>
    <w:rsid w:val="00D94513"/>
    <w:rsid w:val="00DB734E"/>
    <w:rsid w:val="00E2718D"/>
    <w:rsid w:val="00E5621D"/>
    <w:rsid w:val="00EF225F"/>
    <w:rsid w:val="00EF2FAC"/>
    <w:rsid w:val="00F85E09"/>
    <w:rsid w:val="00FA3AE9"/>
    <w:rsid w:val="00FA714E"/>
    <w:rsid w:val="00FB5F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53B"/>
  </w:style>
  <w:style w:type="paragraph" w:styleId="Heading1">
    <w:name w:val="heading 1"/>
    <w:basedOn w:val="normal0"/>
    <w:next w:val="normal0"/>
    <w:rsid w:val="00CA2184"/>
    <w:pPr>
      <w:keepNext/>
      <w:keepLines/>
      <w:spacing w:before="400" w:after="120"/>
      <w:outlineLvl w:val="0"/>
    </w:pPr>
    <w:rPr>
      <w:sz w:val="40"/>
      <w:szCs w:val="40"/>
    </w:rPr>
  </w:style>
  <w:style w:type="paragraph" w:styleId="Heading2">
    <w:name w:val="heading 2"/>
    <w:basedOn w:val="normal0"/>
    <w:next w:val="normal0"/>
    <w:rsid w:val="00CA2184"/>
    <w:pPr>
      <w:keepNext/>
      <w:keepLines/>
      <w:spacing w:before="360" w:after="120"/>
      <w:outlineLvl w:val="1"/>
    </w:pPr>
    <w:rPr>
      <w:sz w:val="32"/>
      <w:szCs w:val="32"/>
    </w:rPr>
  </w:style>
  <w:style w:type="paragraph" w:styleId="Heading3">
    <w:name w:val="heading 3"/>
    <w:basedOn w:val="normal0"/>
    <w:next w:val="normal0"/>
    <w:rsid w:val="00CA2184"/>
    <w:pPr>
      <w:keepNext/>
      <w:keepLines/>
      <w:spacing w:before="320" w:after="80"/>
      <w:outlineLvl w:val="2"/>
    </w:pPr>
    <w:rPr>
      <w:color w:val="434343"/>
      <w:sz w:val="28"/>
      <w:szCs w:val="28"/>
    </w:rPr>
  </w:style>
  <w:style w:type="paragraph" w:styleId="Heading4">
    <w:name w:val="heading 4"/>
    <w:basedOn w:val="normal0"/>
    <w:next w:val="normal0"/>
    <w:rsid w:val="00CA2184"/>
    <w:pPr>
      <w:keepNext/>
      <w:keepLines/>
      <w:spacing w:before="280" w:after="80"/>
      <w:outlineLvl w:val="3"/>
    </w:pPr>
    <w:rPr>
      <w:color w:val="666666"/>
      <w:sz w:val="24"/>
      <w:szCs w:val="24"/>
    </w:rPr>
  </w:style>
  <w:style w:type="paragraph" w:styleId="Heading5">
    <w:name w:val="heading 5"/>
    <w:basedOn w:val="normal0"/>
    <w:next w:val="normal0"/>
    <w:rsid w:val="00CA2184"/>
    <w:pPr>
      <w:keepNext/>
      <w:keepLines/>
      <w:spacing w:before="240" w:after="80"/>
      <w:outlineLvl w:val="4"/>
    </w:pPr>
    <w:rPr>
      <w:color w:val="666666"/>
    </w:rPr>
  </w:style>
  <w:style w:type="paragraph" w:styleId="Heading6">
    <w:name w:val="heading 6"/>
    <w:basedOn w:val="normal0"/>
    <w:next w:val="normal0"/>
    <w:rsid w:val="00CA218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A2184"/>
  </w:style>
  <w:style w:type="paragraph" w:styleId="Title">
    <w:name w:val="Title"/>
    <w:basedOn w:val="normal0"/>
    <w:next w:val="normal0"/>
    <w:rsid w:val="00CA2184"/>
    <w:pPr>
      <w:keepNext/>
      <w:keepLines/>
      <w:spacing w:after="60"/>
    </w:pPr>
    <w:rPr>
      <w:sz w:val="52"/>
      <w:szCs w:val="52"/>
    </w:rPr>
  </w:style>
  <w:style w:type="paragraph" w:styleId="Subtitle">
    <w:name w:val="Subtitle"/>
    <w:basedOn w:val="normal0"/>
    <w:next w:val="normal0"/>
    <w:rsid w:val="00CA2184"/>
    <w:pPr>
      <w:keepNext/>
      <w:keepLines/>
      <w:spacing w:after="320"/>
    </w:pPr>
    <w:rPr>
      <w:color w:val="666666"/>
      <w:sz w:val="30"/>
      <w:szCs w:val="30"/>
    </w:rPr>
  </w:style>
  <w:style w:type="table" w:customStyle="1" w:styleId="a">
    <w:basedOn w:val="TableNormal"/>
    <w:rsid w:val="00CA2184"/>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504C5E"/>
    <w:rPr>
      <w:color w:val="0000FF" w:themeColor="hyperlink"/>
      <w:u w:val="single"/>
    </w:rPr>
  </w:style>
  <w:style w:type="character" w:styleId="Strong">
    <w:name w:val="Strong"/>
    <w:basedOn w:val="DefaultParagraphFont"/>
    <w:uiPriority w:val="22"/>
    <w:qFormat/>
    <w:rsid w:val="00794C63"/>
    <w:rPr>
      <w:b/>
      <w:bCs/>
    </w:rPr>
  </w:style>
  <w:style w:type="paragraph" w:styleId="NormalWeb">
    <w:name w:val="Normal (Web)"/>
    <w:basedOn w:val="Normal"/>
    <w:uiPriority w:val="99"/>
    <w:semiHidden/>
    <w:unhideWhenUsed/>
    <w:rsid w:val="00794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kcde">
    <w:name w:val="cskcde"/>
    <w:basedOn w:val="DefaultParagraphFont"/>
    <w:rsid w:val="006315F0"/>
  </w:style>
  <w:style w:type="character" w:customStyle="1" w:styleId="hgkelc">
    <w:name w:val="hgkelc"/>
    <w:basedOn w:val="DefaultParagraphFont"/>
    <w:rsid w:val="006315F0"/>
  </w:style>
  <w:style w:type="paragraph" w:styleId="BalloonText">
    <w:name w:val="Balloon Text"/>
    <w:basedOn w:val="Normal"/>
    <w:link w:val="BalloonTextChar"/>
    <w:uiPriority w:val="99"/>
    <w:semiHidden/>
    <w:unhideWhenUsed/>
    <w:rsid w:val="005170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0DD"/>
    <w:rPr>
      <w:rFonts w:ascii="Tahoma" w:hAnsi="Tahoma" w:cs="Tahoma"/>
      <w:sz w:val="16"/>
      <w:szCs w:val="16"/>
    </w:rPr>
  </w:style>
  <w:style w:type="paragraph" w:styleId="NoSpacing">
    <w:name w:val="No Spacing"/>
    <w:link w:val="NoSpacingChar"/>
    <w:uiPriority w:val="1"/>
    <w:qFormat/>
    <w:rsid w:val="005E1454"/>
    <w:pPr>
      <w:spacing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E1454"/>
    <w:rPr>
      <w:rFonts w:asciiTheme="minorHAnsi" w:eastAsiaTheme="minorEastAsia" w:hAnsiTheme="minorHAnsi" w:cstheme="minorBidi"/>
    </w:rPr>
  </w:style>
  <w:style w:type="paragraph" w:styleId="Header">
    <w:name w:val="header"/>
    <w:basedOn w:val="Normal"/>
    <w:link w:val="HeaderChar"/>
    <w:uiPriority w:val="99"/>
    <w:semiHidden/>
    <w:unhideWhenUsed/>
    <w:rsid w:val="00FA3AE9"/>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A3AE9"/>
  </w:style>
  <w:style w:type="paragraph" w:styleId="Footer">
    <w:name w:val="footer"/>
    <w:basedOn w:val="Normal"/>
    <w:link w:val="FooterChar"/>
    <w:uiPriority w:val="99"/>
    <w:semiHidden/>
    <w:unhideWhenUsed/>
    <w:rsid w:val="00FA3AE9"/>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A3AE9"/>
  </w:style>
</w:styles>
</file>

<file path=word/webSettings.xml><?xml version="1.0" encoding="utf-8"?>
<w:webSettings xmlns:r="http://schemas.openxmlformats.org/officeDocument/2006/relationships" xmlns:w="http://schemas.openxmlformats.org/wordprocessingml/2006/main">
  <w:divs>
    <w:div w:id="785126622">
      <w:bodyDiv w:val="1"/>
      <w:marLeft w:val="0"/>
      <w:marRight w:val="0"/>
      <w:marTop w:val="0"/>
      <w:marBottom w:val="0"/>
      <w:divBdr>
        <w:top w:val="none" w:sz="0" w:space="0" w:color="auto"/>
        <w:left w:val="none" w:sz="0" w:space="0" w:color="auto"/>
        <w:bottom w:val="none" w:sz="0" w:space="0" w:color="auto"/>
        <w:right w:val="none" w:sz="0" w:space="0" w:color="auto"/>
      </w:divBdr>
    </w:div>
    <w:div w:id="1079519496">
      <w:bodyDiv w:val="1"/>
      <w:marLeft w:val="0"/>
      <w:marRight w:val="0"/>
      <w:marTop w:val="0"/>
      <w:marBottom w:val="0"/>
      <w:divBdr>
        <w:top w:val="none" w:sz="0" w:space="0" w:color="auto"/>
        <w:left w:val="none" w:sz="0" w:space="0" w:color="auto"/>
        <w:bottom w:val="none" w:sz="0" w:space="0" w:color="auto"/>
        <w:right w:val="none" w:sz="0" w:space="0" w:color="auto"/>
      </w:divBdr>
    </w:div>
    <w:div w:id="1141188358">
      <w:bodyDiv w:val="1"/>
      <w:marLeft w:val="0"/>
      <w:marRight w:val="0"/>
      <w:marTop w:val="0"/>
      <w:marBottom w:val="0"/>
      <w:divBdr>
        <w:top w:val="none" w:sz="0" w:space="0" w:color="auto"/>
        <w:left w:val="none" w:sz="0" w:space="0" w:color="auto"/>
        <w:bottom w:val="none" w:sz="0" w:space="0" w:color="auto"/>
        <w:right w:val="none" w:sz="0" w:space="0" w:color="auto"/>
      </w:divBdr>
    </w:div>
    <w:div w:id="1161196885">
      <w:bodyDiv w:val="1"/>
      <w:marLeft w:val="0"/>
      <w:marRight w:val="0"/>
      <w:marTop w:val="0"/>
      <w:marBottom w:val="0"/>
      <w:divBdr>
        <w:top w:val="none" w:sz="0" w:space="0" w:color="auto"/>
        <w:left w:val="none" w:sz="0" w:space="0" w:color="auto"/>
        <w:bottom w:val="none" w:sz="0" w:space="0" w:color="auto"/>
        <w:right w:val="none" w:sz="0" w:space="0" w:color="auto"/>
      </w:divBdr>
      <w:divsChild>
        <w:div w:id="1727994982">
          <w:marLeft w:val="0"/>
          <w:marRight w:val="0"/>
          <w:marTop w:val="0"/>
          <w:marBottom w:val="0"/>
          <w:divBdr>
            <w:top w:val="none" w:sz="0" w:space="0" w:color="auto"/>
            <w:left w:val="none" w:sz="0" w:space="0" w:color="auto"/>
            <w:bottom w:val="none" w:sz="0" w:space="0" w:color="auto"/>
            <w:right w:val="none" w:sz="0" w:space="0" w:color="auto"/>
          </w:divBdr>
          <w:divsChild>
            <w:div w:id="318533542">
              <w:marLeft w:val="0"/>
              <w:marRight w:val="0"/>
              <w:marTop w:val="0"/>
              <w:marBottom w:val="0"/>
              <w:divBdr>
                <w:top w:val="none" w:sz="0" w:space="0" w:color="auto"/>
                <w:left w:val="none" w:sz="0" w:space="0" w:color="auto"/>
                <w:bottom w:val="none" w:sz="0" w:space="0" w:color="auto"/>
                <w:right w:val="none" w:sz="0" w:space="0" w:color="auto"/>
              </w:divBdr>
              <w:divsChild>
                <w:div w:id="118308475">
                  <w:marLeft w:val="0"/>
                  <w:marRight w:val="0"/>
                  <w:marTop w:val="111"/>
                  <w:marBottom w:val="111"/>
                  <w:divBdr>
                    <w:top w:val="none" w:sz="0" w:space="0" w:color="auto"/>
                    <w:left w:val="none" w:sz="0" w:space="0" w:color="auto"/>
                    <w:bottom w:val="none" w:sz="0" w:space="0" w:color="auto"/>
                    <w:right w:val="none" w:sz="0" w:space="0" w:color="auto"/>
                  </w:divBdr>
                </w:div>
              </w:divsChild>
            </w:div>
          </w:divsChild>
        </w:div>
        <w:div w:id="1272855027">
          <w:marLeft w:val="0"/>
          <w:marRight w:val="0"/>
          <w:marTop w:val="0"/>
          <w:marBottom w:val="0"/>
          <w:divBdr>
            <w:top w:val="none" w:sz="0" w:space="0" w:color="auto"/>
            <w:left w:val="none" w:sz="0" w:space="0" w:color="auto"/>
            <w:bottom w:val="none" w:sz="0" w:space="0" w:color="auto"/>
            <w:right w:val="none" w:sz="0" w:space="0" w:color="auto"/>
          </w:divBdr>
          <w:divsChild>
            <w:div w:id="2072314625">
              <w:marLeft w:val="0"/>
              <w:marRight w:val="0"/>
              <w:marTop w:val="0"/>
              <w:marBottom w:val="0"/>
              <w:divBdr>
                <w:top w:val="none" w:sz="0" w:space="0" w:color="auto"/>
                <w:left w:val="none" w:sz="0" w:space="0" w:color="auto"/>
                <w:bottom w:val="none" w:sz="0" w:space="0" w:color="auto"/>
                <w:right w:val="none" w:sz="0" w:space="0" w:color="auto"/>
              </w:divBdr>
              <w:divsChild>
                <w:div w:id="1059597472">
                  <w:marLeft w:val="0"/>
                  <w:marRight w:val="0"/>
                  <w:marTop w:val="0"/>
                  <w:marBottom w:val="0"/>
                  <w:divBdr>
                    <w:top w:val="none" w:sz="0" w:space="0" w:color="auto"/>
                    <w:left w:val="none" w:sz="0" w:space="0" w:color="auto"/>
                    <w:bottom w:val="none" w:sz="0" w:space="0" w:color="auto"/>
                    <w:right w:val="none" w:sz="0" w:space="0" w:color="auto"/>
                  </w:divBdr>
                  <w:divsChild>
                    <w:div w:id="377902635">
                      <w:marLeft w:val="0"/>
                      <w:marRight w:val="0"/>
                      <w:marTop w:val="0"/>
                      <w:marBottom w:val="0"/>
                      <w:divBdr>
                        <w:top w:val="none" w:sz="0" w:space="0" w:color="auto"/>
                        <w:left w:val="none" w:sz="0" w:space="0" w:color="auto"/>
                        <w:bottom w:val="none" w:sz="0" w:space="0" w:color="auto"/>
                        <w:right w:val="none" w:sz="0" w:space="0" w:color="auto"/>
                      </w:divBdr>
                      <w:divsChild>
                        <w:div w:id="1314409668">
                          <w:marLeft w:val="0"/>
                          <w:marRight w:val="0"/>
                          <w:marTop w:val="0"/>
                          <w:marBottom w:val="0"/>
                          <w:divBdr>
                            <w:top w:val="none" w:sz="0" w:space="0" w:color="auto"/>
                            <w:left w:val="none" w:sz="0" w:space="0" w:color="auto"/>
                            <w:bottom w:val="none" w:sz="0" w:space="0" w:color="auto"/>
                            <w:right w:val="none" w:sz="0" w:space="0" w:color="auto"/>
                          </w:divBdr>
                          <w:divsChild>
                            <w:div w:id="20499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C9D01FFECBB4F18BB375ECCC4B783B7"/>
        <w:category>
          <w:name w:val="General"/>
          <w:gallery w:val="placeholder"/>
        </w:category>
        <w:types>
          <w:type w:val="bbPlcHdr"/>
        </w:types>
        <w:behaviors>
          <w:behavior w:val="content"/>
        </w:behaviors>
        <w:guid w:val="{C3D0721C-0155-4C02-ACEB-17C485D2ACC8}"/>
      </w:docPartPr>
      <w:docPartBody>
        <w:p w:rsidR="00D0427D" w:rsidRDefault="008569D0" w:rsidP="008569D0">
          <w:pPr>
            <w:pStyle w:val="5C9D01FFECBB4F18BB375ECCC4B783B7"/>
          </w:pPr>
          <w:r>
            <w:rPr>
              <w:rFonts w:asciiTheme="majorHAnsi" w:eastAsiaTheme="majorEastAsia" w:hAnsiTheme="majorHAnsi" w:cstheme="majorBidi"/>
            </w:rPr>
            <w:t>[Type the company name]</w:t>
          </w:r>
        </w:p>
      </w:docPartBody>
    </w:docPart>
    <w:docPart>
      <w:docPartPr>
        <w:name w:val="FC6583EAF7F14059AE194F044A3D4850"/>
        <w:category>
          <w:name w:val="General"/>
          <w:gallery w:val="placeholder"/>
        </w:category>
        <w:types>
          <w:type w:val="bbPlcHdr"/>
        </w:types>
        <w:behaviors>
          <w:behavior w:val="content"/>
        </w:behaviors>
        <w:guid w:val="{CE1A650F-2735-4699-BA9E-6AE07912BC3A}"/>
      </w:docPartPr>
      <w:docPartBody>
        <w:p w:rsidR="00D0427D" w:rsidRDefault="008569D0" w:rsidP="008569D0">
          <w:pPr>
            <w:pStyle w:val="FC6583EAF7F14059AE194F044A3D4850"/>
          </w:pPr>
          <w:r>
            <w:rPr>
              <w:rFonts w:asciiTheme="majorHAnsi" w:eastAsiaTheme="majorEastAsia" w:hAnsiTheme="majorHAnsi" w:cstheme="majorBidi"/>
              <w:color w:val="4F81BD" w:themeColor="accent1"/>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569D0"/>
    <w:rsid w:val="00386F82"/>
    <w:rsid w:val="008569D0"/>
    <w:rsid w:val="00945C20"/>
    <w:rsid w:val="00C67265"/>
    <w:rsid w:val="00D042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2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DF65E705524ECC88AABB11805BEDDC">
    <w:name w:val="2FDF65E705524ECC88AABB11805BEDDC"/>
    <w:rsid w:val="008569D0"/>
  </w:style>
  <w:style w:type="paragraph" w:customStyle="1" w:styleId="5A2EF4B07DB04369A0C4A7D835052B45">
    <w:name w:val="5A2EF4B07DB04369A0C4A7D835052B45"/>
    <w:rsid w:val="008569D0"/>
  </w:style>
  <w:style w:type="paragraph" w:customStyle="1" w:styleId="866C888783224B379B52C871EC601CB6">
    <w:name w:val="866C888783224B379B52C871EC601CB6"/>
    <w:rsid w:val="008569D0"/>
  </w:style>
  <w:style w:type="paragraph" w:customStyle="1" w:styleId="EDED3CB9331247739F3887F20FD6E055">
    <w:name w:val="EDED3CB9331247739F3887F20FD6E055"/>
    <w:rsid w:val="008569D0"/>
  </w:style>
  <w:style w:type="paragraph" w:customStyle="1" w:styleId="9EBF1E8F4DD44E73BB21FB19AFB7A17E">
    <w:name w:val="9EBF1E8F4DD44E73BB21FB19AFB7A17E"/>
    <w:rsid w:val="008569D0"/>
  </w:style>
  <w:style w:type="paragraph" w:customStyle="1" w:styleId="538FD23681C14A6E8FA12E13BF315018">
    <w:name w:val="538FD23681C14A6E8FA12E13BF315018"/>
    <w:rsid w:val="008569D0"/>
  </w:style>
  <w:style w:type="paragraph" w:customStyle="1" w:styleId="FC6BF33627474E179580C74CE1D0E9BB">
    <w:name w:val="FC6BF33627474E179580C74CE1D0E9BB"/>
    <w:rsid w:val="008569D0"/>
  </w:style>
  <w:style w:type="paragraph" w:customStyle="1" w:styleId="0A10DE30074A4508BB471575094725B5">
    <w:name w:val="0A10DE30074A4508BB471575094725B5"/>
    <w:rsid w:val="008569D0"/>
  </w:style>
  <w:style w:type="paragraph" w:customStyle="1" w:styleId="45022C2443B94806AFDA829F8BBD54FD">
    <w:name w:val="45022C2443B94806AFDA829F8BBD54FD"/>
    <w:rsid w:val="008569D0"/>
  </w:style>
  <w:style w:type="paragraph" w:customStyle="1" w:styleId="CA99C0235586461F8B36370746A5A436">
    <w:name w:val="CA99C0235586461F8B36370746A5A436"/>
    <w:rsid w:val="008569D0"/>
  </w:style>
  <w:style w:type="paragraph" w:customStyle="1" w:styleId="5C9D01FFECBB4F18BB375ECCC4B783B7">
    <w:name w:val="5C9D01FFECBB4F18BB375ECCC4B783B7"/>
    <w:rsid w:val="008569D0"/>
  </w:style>
  <w:style w:type="paragraph" w:customStyle="1" w:styleId="FC6583EAF7F14059AE194F044A3D4850">
    <w:name w:val="FC6583EAF7F14059AE194F044A3D4850"/>
    <w:rsid w:val="008569D0"/>
  </w:style>
  <w:style w:type="paragraph" w:customStyle="1" w:styleId="F00C92F066D84FE7A394A75090389CEE">
    <w:name w:val="F00C92F066D84FE7A394A75090389CEE"/>
    <w:rsid w:val="008569D0"/>
  </w:style>
  <w:style w:type="paragraph" w:customStyle="1" w:styleId="655F52B3FC3D4EB68AD36D012BA1F4A7">
    <w:name w:val="655F52B3FC3D4EB68AD36D012BA1F4A7"/>
    <w:rsid w:val="008569D0"/>
  </w:style>
  <w:style w:type="paragraph" w:customStyle="1" w:styleId="63ADF2EFE3EB43E8832B61CEA001F3A1">
    <w:name w:val="63ADF2EFE3EB43E8832B61CEA001F3A1"/>
    <w:rsid w:val="008569D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2023-12-14T00:00:00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Case Study </vt:lpstr>
    </vt:vector>
  </TitlesOfParts>
  <Company>School Leadership Academy, Nagaland</Company>
  <LinksUpToDate>false</LinksUpToDate>
  <CharactersWithSpaces>10379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dc:title>
  <dc:subject> Mentor-Mentee Programme</dc:subject>
  <dc:creator>Shri. M. Limasunep Imchen, Vice Principal </dc:creator>
  <cp:lastModifiedBy>Lenovo</cp:lastModifiedBy>
  <cp:revision>26</cp:revision>
  <cp:lastPrinted>2024-02-21T07:04:00Z</cp:lastPrinted>
  <dcterms:created xsi:type="dcterms:W3CDTF">2024-02-13T05:52:00Z</dcterms:created>
  <dcterms:modified xsi:type="dcterms:W3CDTF">2024-02-21T07:11:00Z</dcterms:modified>
</cp:coreProperties>
</file>